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709BE" w14:textId="0366C8E0" w:rsidR="00FA4646" w:rsidRPr="00443D96" w:rsidRDefault="00FA4646" w:rsidP="00FA4646">
      <w:pPr>
        <w:spacing w:after="0"/>
        <w:jc w:val="center"/>
        <w:rPr>
          <w:b/>
          <w:sz w:val="28"/>
        </w:rPr>
      </w:pPr>
      <w:r>
        <w:rPr>
          <w:b/>
          <w:sz w:val="28"/>
        </w:rPr>
        <w:t xml:space="preserve">Mark </w:t>
      </w:r>
      <w:r w:rsidR="00BE54EF">
        <w:rPr>
          <w:b/>
          <w:sz w:val="28"/>
        </w:rPr>
        <w:t>5:</w:t>
      </w:r>
      <w:r w:rsidR="00E67C0B">
        <w:rPr>
          <w:b/>
          <w:sz w:val="28"/>
        </w:rPr>
        <w:t>2</w:t>
      </w:r>
      <w:r w:rsidR="00C507FD">
        <w:rPr>
          <w:b/>
          <w:sz w:val="28"/>
        </w:rPr>
        <w:t>3</w:t>
      </w:r>
      <w:r w:rsidR="00E67C0B">
        <w:rPr>
          <w:b/>
          <w:sz w:val="28"/>
        </w:rPr>
        <w:t>-</w:t>
      </w:r>
      <w:r w:rsidR="008F61B7">
        <w:rPr>
          <w:b/>
          <w:sz w:val="28"/>
        </w:rPr>
        <w:t>34</w:t>
      </w:r>
    </w:p>
    <w:p w14:paraId="0D07942B" w14:textId="3EDA902A" w:rsidR="00726239" w:rsidRDefault="00427B31" w:rsidP="00B31CA2">
      <w:pPr>
        <w:rPr>
          <w:b/>
        </w:rPr>
      </w:pPr>
      <w:r>
        <w:rPr>
          <w:b/>
        </w:rPr>
        <w:t>Day 1</w:t>
      </w:r>
      <w:r w:rsidR="00E605AD">
        <w:rPr>
          <w:b/>
        </w:rPr>
        <w:t xml:space="preserve"> </w:t>
      </w:r>
      <w:r w:rsidR="00D43268">
        <w:rPr>
          <w:b/>
        </w:rPr>
        <w:t>Interruptions- I was here first!</w:t>
      </w:r>
    </w:p>
    <w:p w14:paraId="68C432C3" w14:textId="5CF0A287" w:rsidR="0032543E" w:rsidRDefault="0032543E" w:rsidP="0032543E">
      <w:pPr>
        <w:rPr>
          <w:b/>
        </w:rPr>
      </w:pPr>
      <w:r w:rsidRPr="00C50B4A">
        <w:rPr>
          <w:b/>
        </w:rPr>
        <w:t xml:space="preserve">Read Mark </w:t>
      </w:r>
      <w:r w:rsidR="00037112">
        <w:rPr>
          <w:b/>
        </w:rPr>
        <w:t>5:</w:t>
      </w:r>
      <w:r w:rsidR="002F124D">
        <w:rPr>
          <w:b/>
        </w:rPr>
        <w:t>23</w:t>
      </w:r>
      <w:r w:rsidRPr="00C50B4A">
        <w:rPr>
          <w:b/>
        </w:rPr>
        <w:t xml:space="preserve"> and Pray.</w:t>
      </w:r>
    </w:p>
    <w:p w14:paraId="6C0FF5CB" w14:textId="171A26D3" w:rsidR="0011368D" w:rsidRDefault="00C507FD" w:rsidP="0032543E">
      <w:pPr>
        <w:rPr>
          <w:bCs/>
        </w:rPr>
      </w:pPr>
      <w:r>
        <w:rPr>
          <w:bCs/>
        </w:rPr>
        <w:t>Jesus was on his way to Ja</w:t>
      </w:r>
      <w:r w:rsidR="00683E9C">
        <w:rPr>
          <w:bCs/>
        </w:rPr>
        <w:t xml:space="preserve">irus house to heal his </w:t>
      </w:r>
      <w:r w:rsidR="009B3326">
        <w:rPr>
          <w:bCs/>
        </w:rPr>
        <w:t>12-year-old</w:t>
      </w:r>
      <w:r w:rsidR="00683E9C">
        <w:rPr>
          <w:bCs/>
        </w:rPr>
        <w:t xml:space="preserve"> daughter</w:t>
      </w:r>
      <w:r w:rsidR="006613B4">
        <w:rPr>
          <w:bCs/>
        </w:rPr>
        <w:t xml:space="preserve"> who was dying.</w:t>
      </w:r>
    </w:p>
    <w:p w14:paraId="4713244C" w14:textId="28C606EC" w:rsidR="0053364E" w:rsidRDefault="0053364E" w:rsidP="0053364E">
      <w:r>
        <w:rPr>
          <w:b/>
          <w:bCs/>
        </w:rPr>
        <w:t xml:space="preserve">God is </w:t>
      </w:r>
      <w:r w:rsidRPr="00913D8D">
        <w:rPr>
          <w:b/>
          <w:bCs/>
        </w:rPr>
        <w:t>omnipotent, omniscient, and omnipresent</w:t>
      </w:r>
      <w:r w:rsidR="00342A6D">
        <w:rPr>
          <w:b/>
          <w:bCs/>
        </w:rPr>
        <w:t>.</w:t>
      </w:r>
      <w:r w:rsidRPr="00913D8D">
        <w:t xml:space="preserve"> </w:t>
      </w:r>
      <w:r w:rsidR="00342A6D">
        <w:t xml:space="preserve">He </w:t>
      </w:r>
      <w:r w:rsidRPr="00913D8D">
        <w:t>infinitely powerful, fully knowledgeable, and universally present, forming the foundation for understanding His relationship with the world and humanity.</w:t>
      </w:r>
    </w:p>
    <w:p w14:paraId="364965C1" w14:textId="41F7B4B4" w:rsidR="004547C6" w:rsidRPr="00913D8D" w:rsidRDefault="004547C6" w:rsidP="0053364E">
      <w:r>
        <w:t>He can handle your stuff, my stuff, their stuff</w:t>
      </w:r>
      <w:r w:rsidR="001F0E16">
        <w:t>, everybody’s stuff</w:t>
      </w:r>
      <w:r>
        <w:t xml:space="preserve"> at the same time!</w:t>
      </w:r>
      <w:r w:rsidR="00B97388">
        <w:t xml:space="preserve">  You don’t have to get in line, take a number or </w:t>
      </w:r>
      <w:r w:rsidR="001F0E16">
        <w:t>wait for your name to be called.</w:t>
      </w:r>
    </w:p>
    <w:p w14:paraId="50D0B5BC" w14:textId="77777777" w:rsidR="006C7536" w:rsidRPr="006C7536" w:rsidRDefault="006C7536" w:rsidP="006C7536">
      <w:pPr>
        <w:rPr>
          <w:b/>
          <w:bCs/>
        </w:rPr>
      </w:pPr>
      <w:r w:rsidRPr="006C7536">
        <w:rPr>
          <w:b/>
          <w:bCs/>
        </w:rPr>
        <w:t>What “God’s Timing” Means</w:t>
      </w:r>
    </w:p>
    <w:p w14:paraId="71D8C470" w14:textId="6231FBB5" w:rsidR="006C7536" w:rsidRPr="006C7536" w:rsidRDefault="006C7536" w:rsidP="006C7536">
      <w:pPr>
        <w:numPr>
          <w:ilvl w:val="0"/>
          <w:numId w:val="37"/>
        </w:numPr>
        <w:rPr>
          <w:bCs/>
        </w:rPr>
      </w:pPr>
      <w:r w:rsidRPr="006C7536">
        <w:rPr>
          <w:b/>
          <w:bCs/>
        </w:rPr>
        <w:t>Perfect and purposeful:</w:t>
      </w:r>
      <w:r w:rsidRPr="006C7536">
        <w:rPr>
          <w:bCs/>
        </w:rPr>
        <w:t xml:space="preserve"> Scripture teaches that God’s timing is flawless and rooted in divine wisdom (Psalm 18:30). </w:t>
      </w:r>
      <w:hyperlink r:id="rId8" w:tgtFrame="_blank" w:history="1">
        <w:r w:rsidRPr="006C7536">
          <w:rPr>
            <w:rStyle w:val="Hyperlink"/>
            <w:bCs/>
          </w:rPr>
          <w:t>GotQuestions.org</w:t>
        </w:r>
      </w:hyperlink>
    </w:p>
    <w:p w14:paraId="23F4E00B" w14:textId="32922D17" w:rsidR="006C7536" w:rsidRPr="006C7536" w:rsidRDefault="006C7536" w:rsidP="006C7536">
      <w:pPr>
        <w:numPr>
          <w:ilvl w:val="0"/>
          <w:numId w:val="37"/>
        </w:numPr>
        <w:rPr>
          <w:bCs/>
        </w:rPr>
      </w:pPr>
      <w:r w:rsidRPr="006C7536">
        <w:rPr>
          <w:b/>
          <w:bCs/>
        </w:rPr>
        <w:t>Not early or late:</w:t>
      </w:r>
      <w:r w:rsidRPr="006C7536">
        <w:rPr>
          <w:bCs/>
        </w:rPr>
        <w:t xml:space="preserve"> God fulfills His plans exactly when intended (Galatians 4:4). </w:t>
      </w:r>
      <w:hyperlink r:id="rId9" w:tgtFrame="_blank" w:history="1">
        <w:r w:rsidRPr="006C7536">
          <w:rPr>
            <w:rStyle w:val="Hyperlink"/>
            <w:bCs/>
          </w:rPr>
          <w:t>GotQuestions.org</w:t>
        </w:r>
      </w:hyperlink>
    </w:p>
    <w:p w14:paraId="0443DA72" w14:textId="2CD89922" w:rsidR="006C7536" w:rsidRPr="006C7536" w:rsidRDefault="006C7536" w:rsidP="006C7536">
      <w:pPr>
        <w:numPr>
          <w:ilvl w:val="0"/>
          <w:numId w:val="37"/>
        </w:numPr>
        <w:rPr>
          <w:bCs/>
        </w:rPr>
      </w:pPr>
      <w:r w:rsidRPr="006C7536">
        <w:rPr>
          <w:b/>
          <w:bCs/>
        </w:rPr>
        <w:t>Beyond human understanding:</w:t>
      </w:r>
      <w:r w:rsidRPr="006C7536">
        <w:rPr>
          <w:bCs/>
        </w:rPr>
        <w:t xml:space="preserve"> We often cannot see the full picture, but God works for good in all things (Romans 8:28). </w:t>
      </w:r>
      <w:hyperlink r:id="rId10" w:tgtFrame="_blank" w:history="1">
        <w:r w:rsidRPr="006C7536">
          <w:rPr>
            <w:rStyle w:val="Hyperlink"/>
            <w:bCs/>
          </w:rPr>
          <w:t>digitalbible.ca</w:t>
        </w:r>
      </w:hyperlink>
    </w:p>
    <w:p w14:paraId="6CE9885B" w14:textId="77777777" w:rsidR="00DB7669" w:rsidRDefault="006C7536" w:rsidP="00DB7669">
      <w:pPr>
        <w:tabs>
          <w:tab w:val="num" w:pos="720"/>
        </w:tabs>
        <w:rPr>
          <w:b/>
          <w:bCs/>
        </w:rPr>
      </w:pPr>
      <w:r w:rsidRPr="006C7536">
        <w:rPr>
          <w:b/>
          <w:bCs/>
        </w:rPr>
        <w:t>Key Bible Verses</w:t>
      </w:r>
    </w:p>
    <w:p w14:paraId="763C81C4" w14:textId="5620F142" w:rsidR="006C7536" w:rsidRPr="006C7536" w:rsidRDefault="006C7536" w:rsidP="00DB7669">
      <w:pPr>
        <w:tabs>
          <w:tab w:val="num" w:pos="720"/>
        </w:tabs>
        <w:rPr>
          <w:bCs/>
        </w:rPr>
      </w:pPr>
      <w:r w:rsidRPr="006C7536">
        <w:rPr>
          <w:b/>
          <w:bCs/>
        </w:rPr>
        <w:t>Ecclesiastes 3:1</w:t>
      </w:r>
      <w:r w:rsidRPr="006C7536">
        <w:rPr>
          <w:bCs/>
        </w:rPr>
        <w:t xml:space="preserve"> — “For everything there is a season…” </w:t>
      </w:r>
      <w:hyperlink r:id="rId11" w:tgtFrame="_blank" w:history="1">
        <w:r w:rsidRPr="006C7536">
          <w:rPr>
            <w:rStyle w:val="Hyperlink"/>
            <w:bCs/>
          </w:rPr>
          <w:t>believersrefuge.com</w:t>
        </w:r>
      </w:hyperlink>
    </w:p>
    <w:p w14:paraId="0A4B3C2F" w14:textId="19217D70" w:rsidR="006C7536" w:rsidRPr="006C7536" w:rsidRDefault="006C7536" w:rsidP="006C7536">
      <w:pPr>
        <w:numPr>
          <w:ilvl w:val="0"/>
          <w:numId w:val="38"/>
        </w:numPr>
        <w:rPr>
          <w:bCs/>
        </w:rPr>
      </w:pPr>
      <w:r w:rsidRPr="006C7536">
        <w:rPr>
          <w:b/>
          <w:bCs/>
        </w:rPr>
        <w:t>Habakkuk 2:3</w:t>
      </w:r>
      <w:r w:rsidRPr="006C7536">
        <w:rPr>
          <w:bCs/>
        </w:rPr>
        <w:t xml:space="preserve"> — The vision awaits its appointed time; wait for it. </w:t>
      </w:r>
      <w:hyperlink r:id="rId12" w:tgtFrame="_blank" w:history="1">
        <w:r w:rsidRPr="006C7536">
          <w:rPr>
            <w:rStyle w:val="Hyperlink"/>
            <w:bCs/>
          </w:rPr>
          <w:t>sermonindex.net</w:t>
        </w:r>
      </w:hyperlink>
    </w:p>
    <w:p w14:paraId="035093D8" w14:textId="48D467E3" w:rsidR="006C7536" w:rsidRPr="006C7536" w:rsidRDefault="006C7536" w:rsidP="006C7536">
      <w:pPr>
        <w:numPr>
          <w:ilvl w:val="0"/>
          <w:numId w:val="38"/>
        </w:numPr>
        <w:rPr>
          <w:bCs/>
        </w:rPr>
      </w:pPr>
      <w:r w:rsidRPr="006C7536">
        <w:rPr>
          <w:b/>
          <w:bCs/>
        </w:rPr>
        <w:t>Psalm 27:14</w:t>
      </w:r>
      <w:r w:rsidRPr="006C7536">
        <w:rPr>
          <w:bCs/>
        </w:rPr>
        <w:t xml:space="preserve"> — “Wait for the Lord; be strong…” </w:t>
      </w:r>
      <w:hyperlink r:id="rId13" w:tgtFrame="_blank" w:history="1">
        <w:r w:rsidRPr="006C7536">
          <w:rPr>
            <w:rStyle w:val="Hyperlink"/>
            <w:bCs/>
          </w:rPr>
          <w:t>believersrefuge.com</w:t>
        </w:r>
      </w:hyperlink>
    </w:p>
    <w:p w14:paraId="454484DC" w14:textId="17A2536C" w:rsidR="006C7536" w:rsidRPr="006C7536" w:rsidRDefault="006C7536" w:rsidP="006C7536">
      <w:pPr>
        <w:numPr>
          <w:ilvl w:val="0"/>
          <w:numId w:val="38"/>
        </w:numPr>
        <w:rPr>
          <w:bCs/>
        </w:rPr>
      </w:pPr>
      <w:r w:rsidRPr="006C7536">
        <w:rPr>
          <w:b/>
          <w:bCs/>
        </w:rPr>
        <w:t>Isaiah 40:31</w:t>
      </w:r>
      <w:r w:rsidRPr="006C7536">
        <w:rPr>
          <w:bCs/>
        </w:rPr>
        <w:t xml:space="preserve"> — Those who wait on the Lord will renew their strength. </w:t>
      </w:r>
      <w:hyperlink r:id="rId14" w:tgtFrame="_blank" w:history="1">
        <w:r w:rsidRPr="006C7536">
          <w:rPr>
            <w:rStyle w:val="Hyperlink"/>
            <w:bCs/>
          </w:rPr>
          <w:t>believersrefuge.com</w:t>
        </w:r>
      </w:hyperlink>
    </w:p>
    <w:p w14:paraId="70A9B906" w14:textId="4967158C" w:rsidR="006C7536" w:rsidRPr="006C7536" w:rsidRDefault="006C7536" w:rsidP="006C7536">
      <w:pPr>
        <w:numPr>
          <w:ilvl w:val="0"/>
          <w:numId w:val="38"/>
        </w:numPr>
        <w:rPr>
          <w:bCs/>
        </w:rPr>
      </w:pPr>
      <w:r w:rsidRPr="006C7536">
        <w:rPr>
          <w:b/>
          <w:bCs/>
        </w:rPr>
        <w:t>2 Peter 3:8–9</w:t>
      </w:r>
      <w:r w:rsidRPr="006C7536">
        <w:rPr>
          <w:bCs/>
        </w:rPr>
        <w:t xml:space="preserve"> — God’s timing reflects His patience and mercy. </w:t>
      </w:r>
      <w:hyperlink r:id="rId15" w:tgtFrame="_blank" w:history="1">
        <w:r w:rsidRPr="006C7536">
          <w:rPr>
            <w:rStyle w:val="Hyperlink"/>
            <w:bCs/>
          </w:rPr>
          <w:t>digitalbible.ca</w:t>
        </w:r>
      </w:hyperlink>
    </w:p>
    <w:p w14:paraId="28D15CE6" w14:textId="77777777" w:rsidR="00140D3F" w:rsidRPr="00A47003" w:rsidRDefault="00140D3F" w:rsidP="0032543E">
      <w:pPr>
        <w:rPr>
          <w:bCs/>
        </w:rPr>
      </w:pPr>
    </w:p>
    <w:p w14:paraId="11BA815E" w14:textId="7BA9ECEF" w:rsidR="00883A06" w:rsidRDefault="00183266" w:rsidP="00883A06">
      <w:pPr>
        <w:rPr>
          <w:b/>
        </w:rPr>
      </w:pPr>
      <w:r>
        <w:rPr>
          <w:b/>
        </w:rPr>
        <w:t xml:space="preserve">Day 2 </w:t>
      </w:r>
      <w:r w:rsidR="00CD2034">
        <w:rPr>
          <w:b/>
        </w:rPr>
        <w:t xml:space="preserve"> </w:t>
      </w:r>
      <w:r w:rsidR="00AC40F4">
        <w:rPr>
          <w:b/>
        </w:rPr>
        <w:t>12 Y</w:t>
      </w:r>
      <w:r w:rsidR="00ED37E7">
        <w:rPr>
          <w:b/>
        </w:rPr>
        <w:t>e</w:t>
      </w:r>
      <w:r w:rsidR="00AC40F4">
        <w:rPr>
          <w:b/>
        </w:rPr>
        <w:t>ars</w:t>
      </w:r>
      <w:r w:rsidR="00ED37E7">
        <w:rPr>
          <w:b/>
        </w:rPr>
        <w:t xml:space="preserve"> </w:t>
      </w:r>
    </w:p>
    <w:p w14:paraId="3F1DC44F" w14:textId="39BD4774" w:rsidR="00E605AD" w:rsidRDefault="00E605AD" w:rsidP="00E605AD">
      <w:pPr>
        <w:rPr>
          <w:b/>
        </w:rPr>
      </w:pPr>
      <w:r w:rsidRPr="00C50B4A">
        <w:rPr>
          <w:b/>
        </w:rPr>
        <w:t xml:space="preserve">Read </w:t>
      </w:r>
      <w:r w:rsidR="00C37714">
        <w:rPr>
          <w:b/>
        </w:rPr>
        <w:t>Mark 5:</w:t>
      </w:r>
      <w:r w:rsidR="00D67B4F">
        <w:rPr>
          <w:b/>
        </w:rPr>
        <w:t>24-2</w:t>
      </w:r>
      <w:r w:rsidR="00391914">
        <w:rPr>
          <w:b/>
        </w:rPr>
        <w:t>5</w:t>
      </w:r>
      <w:r w:rsidR="005769DC">
        <w:rPr>
          <w:b/>
        </w:rPr>
        <w:t xml:space="preserve">; </w:t>
      </w:r>
      <w:r w:rsidR="003002B9">
        <w:rPr>
          <w:b/>
        </w:rPr>
        <w:t xml:space="preserve">Luke </w:t>
      </w:r>
      <w:r w:rsidR="004119AB">
        <w:rPr>
          <w:b/>
        </w:rPr>
        <w:t>8:</w:t>
      </w:r>
      <w:r w:rsidR="00BF384E">
        <w:rPr>
          <w:b/>
        </w:rPr>
        <w:t xml:space="preserve"> 43-48 </w:t>
      </w:r>
      <w:r w:rsidRPr="00C50B4A">
        <w:rPr>
          <w:b/>
        </w:rPr>
        <w:t>and Pray.</w:t>
      </w:r>
    </w:p>
    <w:p w14:paraId="4110F90C" w14:textId="55B068CD" w:rsidR="00AF7678" w:rsidRPr="00E746AA" w:rsidRDefault="00352035" w:rsidP="00AF7678">
      <w:r w:rsidRPr="00352035">
        <w:rPr>
          <w:bCs/>
        </w:rPr>
        <w:t>The Number 12 in the Bible</w:t>
      </w:r>
      <w:r w:rsidR="00AF7678" w:rsidRPr="00E746AA">
        <w:t xml:space="preserve"> signifies </w:t>
      </w:r>
      <w:r w:rsidR="00AF7678" w:rsidRPr="00E746AA">
        <w:rPr>
          <w:b/>
          <w:bCs/>
        </w:rPr>
        <w:t>divine authority, completeness, and God’s perfect order</w:t>
      </w:r>
      <w:r w:rsidR="00AF7678" w:rsidRPr="00E746AA">
        <w:t xml:space="preserve">. </w:t>
      </w:r>
      <w:r w:rsidR="005B5C3E">
        <w:t>I</w:t>
      </w:r>
      <w:r w:rsidR="00AF7678" w:rsidRPr="00E746AA">
        <w:t>t underscores God’s intentional design, governance, and the fulfillment of His promises</w:t>
      </w:r>
      <w:r w:rsidR="005B5C3E">
        <w:t>.</w:t>
      </w:r>
      <w:r w:rsidR="00AF7678" w:rsidRPr="00E746AA">
        <w:t xml:space="preserve"> </w:t>
      </w:r>
      <w:hyperlink r:id="rId16" w:tgtFrame="_blank" w:history="1">
        <w:r w:rsidR="00AF7678" w:rsidRPr="00E746AA">
          <w:rPr>
            <w:rStyle w:val="Hyperlink"/>
          </w:rPr>
          <w:t>Bible Study</w:t>
        </w:r>
      </w:hyperlink>
    </w:p>
    <w:p w14:paraId="7FCB09A2" w14:textId="432F125B" w:rsidR="00352035" w:rsidRPr="00352035" w:rsidRDefault="00352035" w:rsidP="00E605AD">
      <w:pPr>
        <w:rPr>
          <w:bCs/>
        </w:rPr>
      </w:pPr>
    </w:p>
    <w:p w14:paraId="2E1D1BF2" w14:textId="6C39EE00" w:rsidR="00431FB0" w:rsidRDefault="00360459" w:rsidP="00B31CA2">
      <w:pPr>
        <w:rPr>
          <w:bCs/>
        </w:rPr>
      </w:pPr>
      <w:r>
        <w:rPr>
          <w:bCs/>
        </w:rPr>
        <w:lastRenderedPageBreak/>
        <w:t>The woman had a 12 year issue</w:t>
      </w:r>
      <w:r w:rsidR="00274022">
        <w:rPr>
          <w:bCs/>
        </w:rPr>
        <w:t>.</w:t>
      </w:r>
      <w:r w:rsidR="006B15FB">
        <w:rPr>
          <w:bCs/>
        </w:rPr>
        <w:t xml:space="preserve">  </w:t>
      </w:r>
      <w:r w:rsidR="00197EC5">
        <w:rPr>
          <w:bCs/>
        </w:rPr>
        <w:t>The physicians could not fix it.  Her money was all gone</w:t>
      </w:r>
      <w:r w:rsidR="00352035">
        <w:rPr>
          <w:bCs/>
        </w:rPr>
        <w:t>.  She was getting worse.</w:t>
      </w:r>
      <w:r w:rsidR="0051280F">
        <w:rPr>
          <w:bCs/>
        </w:rPr>
        <w:t xml:space="preserve"> </w:t>
      </w:r>
      <w:r w:rsidR="0051280F">
        <w:rPr>
          <w:bCs/>
        </w:rPr>
        <w:t>She decided it was time to press her way to Jesus.</w:t>
      </w:r>
    </w:p>
    <w:p w14:paraId="25987808" w14:textId="77777777" w:rsidR="006F328E" w:rsidRDefault="006F328E" w:rsidP="00B31CA2">
      <w:pPr>
        <w:rPr>
          <w:bCs/>
        </w:rPr>
      </w:pPr>
    </w:p>
    <w:p w14:paraId="249EE35A" w14:textId="4B46CBE0" w:rsidR="007A184C" w:rsidRDefault="006F328E" w:rsidP="00B31CA2">
      <w:pPr>
        <w:rPr>
          <w:bCs/>
        </w:rPr>
      </w:pPr>
      <w:r>
        <w:rPr>
          <w:bCs/>
        </w:rPr>
        <w:t>Have you heard the saying, “When all else fails, pray!”</w:t>
      </w:r>
      <w:r w:rsidR="005E2059">
        <w:rPr>
          <w:bCs/>
        </w:rPr>
        <w:t xml:space="preserve">  </w:t>
      </w:r>
      <w:r w:rsidR="007A184C">
        <w:rPr>
          <w:bCs/>
        </w:rPr>
        <w:t>How is that saying spiritually backwards?</w:t>
      </w:r>
    </w:p>
    <w:p w14:paraId="24D1FFFA" w14:textId="77777777" w:rsidR="00FA048C" w:rsidRDefault="00FA048C" w:rsidP="00B31CA2">
      <w:pPr>
        <w:rPr>
          <w:bCs/>
        </w:rPr>
      </w:pPr>
    </w:p>
    <w:p w14:paraId="22108A04" w14:textId="3D8C3ED5" w:rsidR="00FA048C" w:rsidRDefault="00FA048C" w:rsidP="00B31CA2">
      <w:pPr>
        <w:rPr>
          <w:bCs/>
        </w:rPr>
      </w:pPr>
      <w:r>
        <w:rPr>
          <w:bCs/>
        </w:rPr>
        <w:t>Name an issue you have had for over a decade</w:t>
      </w:r>
      <w:r w:rsidR="00124994">
        <w:rPr>
          <w:bCs/>
        </w:rPr>
        <w:t xml:space="preserve"> that still hasn’t been fixed.</w:t>
      </w:r>
    </w:p>
    <w:p w14:paraId="40901CF6" w14:textId="77777777" w:rsidR="00124994" w:rsidRDefault="00124994" w:rsidP="00B31CA2">
      <w:pPr>
        <w:rPr>
          <w:bCs/>
        </w:rPr>
      </w:pPr>
    </w:p>
    <w:p w14:paraId="572BB968" w14:textId="1EEC262E" w:rsidR="00124994" w:rsidRDefault="00124994" w:rsidP="00B31CA2">
      <w:pPr>
        <w:rPr>
          <w:bCs/>
        </w:rPr>
      </w:pPr>
      <w:r>
        <w:rPr>
          <w:bCs/>
        </w:rPr>
        <w:t xml:space="preserve">How have you tried to fix it, intervene, </w:t>
      </w:r>
      <w:r w:rsidR="002A6173">
        <w:rPr>
          <w:bCs/>
        </w:rPr>
        <w:t>get assistance?</w:t>
      </w:r>
    </w:p>
    <w:p w14:paraId="07937EE7" w14:textId="77777777" w:rsidR="009B62B1" w:rsidRDefault="009B62B1" w:rsidP="00B31CA2">
      <w:pPr>
        <w:rPr>
          <w:bCs/>
        </w:rPr>
      </w:pPr>
    </w:p>
    <w:p w14:paraId="5A544D4B" w14:textId="02D6921B" w:rsidR="009B62B1" w:rsidRPr="005E2059" w:rsidRDefault="009B62B1" w:rsidP="00B31CA2">
      <w:pPr>
        <w:rPr>
          <w:bCs/>
        </w:rPr>
      </w:pPr>
      <w:r>
        <w:rPr>
          <w:bCs/>
        </w:rPr>
        <w:t>How much money have you spent on the issue?</w:t>
      </w:r>
    </w:p>
    <w:p w14:paraId="46A44CE4" w14:textId="77777777" w:rsidR="0092031E" w:rsidRDefault="0092031E" w:rsidP="001C1BC5"/>
    <w:p w14:paraId="0D1CFEBA" w14:textId="6EBEFDEC" w:rsidR="00173FDE" w:rsidRDefault="00173FDE" w:rsidP="00173FDE">
      <w:pPr>
        <w:rPr>
          <w:b/>
        </w:rPr>
      </w:pPr>
      <w:r>
        <w:rPr>
          <w:b/>
        </w:rPr>
        <w:t xml:space="preserve">Day 3 </w:t>
      </w:r>
      <w:r w:rsidR="002977EC">
        <w:rPr>
          <w:b/>
        </w:rPr>
        <w:t>Suffering!</w:t>
      </w:r>
    </w:p>
    <w:p w14:paraId="59A000FB" w14:textId="24C287B4" w:rsidR="006C5DF1" w:rsidRDefault="006C5DF1" w:rsidP="006C5DF1">
      <w:pPr>
        <w:rPr>
          <w:b/>
        </w:rPr>
      </w:pPr>
      <w:r w:rsidRPr="00C50B4A">
        <w:rPr>
          <w:b/>
        </w:rPr>
        <w:t xml:space="preserve">Read </w:t>
      </w:r>
      <w:r>
        <w:rPr>
          <w:b/>
        </w:rPr>
        <w:t>Mark 5:</w:t>
      </w:r>
      <w:r w:rsidR="00391914">
        <w:rPr>
          <w:b/>
        </w:rPr>
        <w:t>26</w:t>
      </w:r>
      <w:r w:rsidRPr="00C50B4A">
        <w:rPr>
          <w:b/>
        </w:rPr>
        <w:t xml:space="preserve"> and Pray.</w:t>
      </w:r>
    </w:p>
    <w:p w14:paraId="2EB7A8F1" w14:textId="22B34F2E" w:rsidR="006C5DF1" w:rsidRPr="004C0773" w:rsidRDefault="004C0773" w:rsidP="00173FDE">
      <w:pPr>
        <w:rPr>
          <w:bCs/>
        </w:rPr>
      </w:pPr>
      <w:r w:rsidRPr="004C0773">
        <w:rPr>
          <w:bCs/>
        </w:rPr>
        <w:t xml:space="preserve">What does it mean to suffer with </w:t>
      </w:r>
      <w:r>
        <w:rPr>
          <w:bCs/>
        </w:rPr>
        <w:t>an issue of blood for 12 years?</w:t>
      </w:r>
    </w:p>
    <w:p w14:paraId="4CB45514" w14:textId="77777777" w:rsidR="008E3BF4" w:rsidRDefault="008E3BF4" w:rsidP="008E3BF4">
      <w:r w:rsidRPr="00F74C2D">
        <w:t>According to Levitical law, a woman with an issue of blood was considered ceremonially unclean (</w:t>
      </w:r>
      <w:hyperlink r:id="rId17" w:history="1">
        <w:r w:rsidRPr="00F74C2D">
          <w:rPr>
            <w:rStyle w:val="Hyperlink"/>
          </w:rPr>
          <w:t>Leviticus 15:25-27</w:t>
        </w:r>
      </w:hyperlink>
      <w:r w:rsidRPr="00F74C2D">
        <w:t>). This meant she was excluded from participating in religious activities and was often isolated from the community to prevent the spread of ritual impurity. Anything or anyone she touched would also become unclean, which added to her social stigma and personal suffering.</w:t>
      </w:r>
    </w:p>
    <w:p w14:paraId="394E1663" w14:textId="499F6907" w:rsidR="00D20D22" w:rsidRPr="00D20D22" w:rsidRDefault="00D20D22" w:rsidP="00D20D22">
      <w:pPr>
        <w:rPr>
          <w:b/>
          <w:bCs/>
        </w:rPr>
      </w:pPr>
      <w:r w:rsidRPr="00D20D22">
        <w:rPr>
          <w:b/>
          <w:bCs/>
        </w:rPr>
        <w:t>Leviticus 15:19-30 </w:t>
      </w:r>
    </w:p>
    <w:p w14:paraId="03BDA617" w14:textId="77777777" w:rsidR="00D20D22" w:rsidRPr="00D20D22" w:rsidRDefault="00D20D22" w:rsidP="00D20D22">
      <w:pPr>
        <w:rPr>
          <w:b/>
          <w:bCs/>
        </w:rPr>
      </w:pPr>
      <w:r w:rsidRPr="00D20D22">
        <w:rPr>
          <w:b/>
          <w:bCs/>
        </w:rPr>
        <w:t>Rules About a Woman’s Body</w:t>
      </w:r>
    </w:p>
    <w:p w14:paraId="1D9976D5" w14:textId="77777777" w:rsidR="00D20D22" w:rsidRPr="00D20D22" w:rsidRDefault="00D20D22" w:rsidP="00D20D22">
      <w:r w:rsidRPr="00D20D22">
        <w:rPr>
          <w:b/>
          <w:bCs/>
          <w:vertAlign w:val="superscript"/>
        </w:rPr>
        <w:t>19 </w:t>
      </w:r>
      <w:r w:rsidRPr="00D20D22">
        <w:t>“‘When a woman has ·her monthly period [</w:t>
      </w:r>
      <w:r w:rsidRPr="00D20D22">
        <w:rPr>
          <w:b/>
          <w:bCs/>
          <w:vertAlign w:val="superscript"/>
        </w:rPr>
        <w:t>L </w:t>
      </w:r>
      <w:r w:rsidRPr="00D20D22">
        <w:t>a discharge of blood from her genitals/body], she is unclean [</w:t>
      </w:r>
      <w:r w:rsidRPr="00D20D22">
        <w:rPr>
          <w:b/>
          <w:bCs/>
          <w:vertAlign w:val="superscript"/>
        </w:rPr>
        <w:t>C </w:t>
      </w:r>
      <w:r w:rsidRPr="00D20D22">
        <w:t xml:space="preserve">in a ritual sense; the blood’s association with reproduction makes it holy; </w:t>
      </w:r>
      <w:hyperlink r:id="rId18" w:history="1">
        <w:r w:rsidRPr="00D20D22">
          <w:rPr>
            <w:rStyle w:val="Hyperlink"/>
          </w:rPr>
          <w:t>15:16</w:t>
        </w:r>
      </w:hyperlink>
      <w:r w:rsidRPr="00D20D22">
        <w:t xml:space="preserve">] for seven days; anyone who touches her will be unclean until evening. </w:t>
      </w:r>
      <w:r w:rsidRPr="00D20D22">
        <w:rPr>
          <w:b/>
          <w:bCs/>
          <w:vertAlign w:val="superscript"/>
        </w:rPr>
        <w:t>20 </w:t>
      </w:r>
      <w:r w:rsidRPr="00D20D22">
        <w:t xml:space="preserve">Anything she lies on during this time will be unclean, and everything she sits on during this time will be unclean. </w:t>
      </w:r>
      <w:r w:rsidRPr="00D20D22">
        <w:rPr>
          <w:b/>
          <w:bCs/>
          <w:vertAlign w:val="superscript"/>
        </w:rPr>
        <w:t>21 </w:t>
      </w:r>
      <w:r w:rsidRPr="00D20D22">
        <w:t xml:space="preserve">Anyone who touches her bed must wash his clothes and bathe in water; that person will be unclean until evening. </w:t>
      </w:r>
      <w:r w:rsidRPr="00D20D22">
        <w:rPr>
          <w:b/>
          <w:bCs/>
          <w:vertAlign w:val="superscript"/>
        </w:rPr>
        <w:t>22 </w:t>
      </w:r>
      <w:r w:rsidRPr="00D20D22">
        <w:t xml:space="preserve">Anyone who touches something she has sat on must wash his clothes and bathe in water; that person will be unclean until evening. </w:t>
      </w:r>
      <w:r w:rsidRPr="00D20D22">
        <w:rPr>
          <w:b/>
          <w:bCs/>
          <w:vertAlign w:val="superscript"/>
        </w:rPr>
        <w:t>23 </w:t>
      </w:r>
      <w:r w:rsidRPr="00D20D22">
        <w:t>It does not matter if the person touched the woman’s bed or something she sat on; he will be unclean until evening.</w:t>
      </w:r>
    </w:p>
    <w:p w14:paraId="23707EE1" w14:textId="58331A8E" w:rsidR="00D20D22" w:rsidRPr="00D20D22" w:rsidRDefault="00D20D22" w:rsidP="00D20D22">
      <w:r w:rsidRPr="00D20D22">
        <w:rPr>
          <w:b/>
          <w:bCs/>
          <w:vertAlign w:val="superscript"/>
        </w:rPr>
        <w:t>24 </w:t>
      </w:r>
      <w:r w:rsidRPr="00D20D22">
        <w:t>“‘If a man has sexual relations with a woman [lies with her] and her ·monthly period [discharge] touches him, he will be unclean [</w:t>
      </w:r>
      <w:r w:rsidRPr="00D20D22">
        <w:rPr>
          <w:b/>
          <w:bCs/>
          <w:vertAlign w:val="superscript"/>
        </w:rPr>
        <w:t>C </w:t>
      </w:r>
      <w:r w:rsidRPr="00D20D22">
        <w:t>in a ritual sense] for seven days; every bed he lies on will be unclean.</w:t>
      </w:r>
    </w:p>
    <w:p w14:paraId="2DC04BBD" w14:textId="77777777" w:rsidR="00D20D22" w:rsidRPr="00D20D22" w:rsidRDefault="00D20D22" w:rsidP="00D20D22">
      <w:r w:rsidRPr="00D20D22">
        <w:rPr>
          <w:b/>
          <w:bCs/>
          <w:vertAlign w:val="superscript"/>
        </w:rPr>
        <w:lastRenderedPageBreak/>
        <w:t>25 </w:t>
      </w:r>
      <w:r w:rsidRPr="00D20D22">
        <w:t>“‘If a woman has a ·loss [discharge] of blood for many days and it is not during her regular monthly period, or if she continues to have a ·loss [discharge] of blood after her regular period, she will be unclean [</w:t>
      </w:r>
      <w:r w:rsidRPr="00D20D22">
        <w:rPr>
          <w:b/>
          <w:bCs/>
          <w:vertAlign w:val="superscript"/>
        </w:rPr>
        <w:t>C </w:t>
      </w:r>
      <w:r w:rsidRPr="00D20D22">
        <w:t>in a ritual sense], as she is during her monthly period. She will be unclean for as long as she continues to bleed [</w:t>
      </w:r>
      <w:hyperlink r:id="rId19" w:history="1">
        <w:r w:rsidRPr="00D20D22">
          <w:rPr>
            <w:rStyle w:val="Hyperlink"/>
          </w:rPr>
          <w:t>Matt. 9:20</w:t>
        </w:r>
      </w:hyperlink>
      <w:r w:rsidRPr="00D20D22">
        <w:t xml:space="preserve">; </w:t>
      </w:r>
      <w:hyperlink r:id="rId20" w:history="1">
        <w:r w:rsidRPr="00D20D22">
          <w:rPr>
            <w:rStyle w:val="Hyperlink"/>
          </w:rPr>
          <w:t>Mark 5:25</w:t>
        </w:r>
      </w:hyperlink>
      <w:r w:rsidRPr="00D20D22">
        <w:t xml:space="preserve">; </w:t>
      </w:r>
      <w:hyperlink r:id="rId21" w:history="1">
        <w:r w:rsidRPr="00D20D22">
          <w:rPr>
            <w:rStyle w:val="Hyperlink"/>
          </w:rPr>
          <w:t>Luke 8:43</w:t>
        </w:r>
      </w:hyperlink>
      <w:r w:rsidRPr="00D20D22">
        <w:t xml:space="preserve">]. </w:t>
      </w:r>
      <w:r w:rsidRPr="00D20D22">
        <w:rPr>
          <w:b/>
          <w:bCs/>
          <w:vertAlign w:val="superscript"/>
        </w:rPr>
        <w:t>26 </w:t>
      </w:r>
      <w:r w:rsidRPr="00D20D22">
        <w:t>Any bed she lies on during all the time of her ·bleeding [discharge] will be like her bed during her regular monthly period. Everything she sits on will be unclean, as during her regular monthly period.</w:t>
      </w:r>
    </w:p>
    <w:p w14:paraId="45266EDF" w14:textId="77777777" w:rsidR="00D20D22" w:rsidRPr="00D20D22" w:rsidRDefault="00D20D22" w:rsidP="00D20D22">
      <w:r w:rsidRPr="00D20D22">
        <w:rPr>
          <w:b/>
          <w:bCs/>
          <w:vertAlign w:val="superscript"/>
        </w:rPr>
        <w:t>27 </w:t>
      </w:r>
      <w:r w:rsidRPr="00D20D22">
        <w:t>“‘Whoever touches those things will be unclean [</w:t>
      </w:r>
      <w:r w:rsidRPr="00D20D22">
        <w:rPr>
          <w:b/>
          <w:bCs/>
          <w:vertAlign w:val="superscript"/>
        </w:rPr>
        <w:t>C </w:t>
      </w:r>
      <w:r w:rsidRPr="00D20D22">
        <w:t xml:space="preserve">in a ritual sense] and must wash his clothes and bathe in water; he will be unclean until evening. </w:t>
      </w:r>
      <w:r w:rsidRPr="00D20D22">
        <w:rPr>
          <w:b/>
          <w:bCs/>
          <w:vertAlign w:val="superscript"/>
        </w:rPr>
        <w:t>28 </w:t>
      </w:r>
      <w:r w:rsidRPr="00D20D22">
        <w:t>When the woman becomes clean from her ·bleeding [discharge], she must ·wait [</w:t>
      </w:r>
      <w:r w:rsidRPr="00D20D22">
        <w:rPr>
          <w:b/>
          <w:bCs/>
          <w:vertAlign w:val="superscript"/>
        </w:rPr>
        <w:t>L </w:t>
      </w:r>
      <w:r w:rsidRPr="00D20D22">
        <w:t xml:space="preserve">count] seven days, and after this she will be clean. </w:t>
      </w:r>
      <w:r w:rsidRPr="00D20D22">
        <w:rPr>
          <w:b/>
          <w:bCs/>
          <w:vertAlign w:val="superscript"/>
        </w:rPr>
        <w:t>29 </w:t>
      </w:r>
      <w:r w:rsidRPr="00D20D22">
        <w:t xml:space="preserve">Then on the eighth day she must take two doves or two young pigeons and bring them to the priest at the entrance of the Meeting Tent. </w:t>
      </w:r>
      <w:r w:rsidRPr="00D20D22">
        <w:rPr>
          <w:b/>
          <w:bCs/>
          <w:vertAlign w:val="superscript"/>
        </w:rPr>
        <w:t>30 </w:t>
      </w:r>
      <w:r w:rsidRPr="00D20D22">
        <w:t>The priest must offer one bird for a sin [</w:t>
      </w:r>
      <w:r w:rsidRPr="00D20D22">
        <w:rPr>
          <w:i/>
          <w:iCs/>
        </w:rPr>
        <w:t>or</w:t>
      </w:r>
      <w:r w:rsidRPr="00D20D22">
        <w:t xml:space="preserve"> purification; </w:t>
      </w:r>
      <w:hyperlink r:id="rId22" w:history="1">
        <w:r w:rsidRPr="00D20D22">
          <w:rPr>
            <w:rStyle w:val="Hyperlink"/>
          </w:rPr>
          <w:t>4:3</w:t>
        </w:r>
      </w:hyperlink>
      <w:r w:rsidRPr="00D20D22">
        <w:t>] offering and the other for a whole burnt offering [</w:t>
      </w:r>
      <w:hyperlink r:id="rId23" w:history="1">
        <w:r w:rsidRPr="00D20D22">
          <w:rPr>
            <w:rStyle w:val="Hyperlink"/>
          </w:rPr>
          <w:t>1:1–17</w:t>
        </w:r>
      </w:hyperlink>
      <w:r w:rsidRPr="00D20D22">
        <w:t>]. In this way the priest will make her clean so she can belong to the Lord again [</w:t>
      </w:r>
      <w:r w:rsidRPr="00D20D22">
        <w:rPr>
          <w:b/>
          <w:bCs/>
          <w:vertAlign w:val="superscript"/>
        </w:rPr>
        <w:t>L </w:t>
      </w:r>
      <w:r w:rsidRPr="00D20D22">
        <w:t>and make atonement for her].</w:t>
      </w:r>
    </w:p>
    <w:p w14:paraId="09108094" w14:textId="23590D7B" w:rsidR="009D2929" w:rsidRPr="00DE763E" w:rsidRDefault="00D824B5" w:rsidP="00B31CA2">
      <w:pPr>
        <w:rPr>
          <w:b/>
          <w:bCs/>
        </w:rPr>
      </w:pPr>
      <w:r w:rsidRPr="00DE763E">
        <w:rPr>
          <w:b/>
          <w:bCs/>
        </w:rPr>
        <w:t>Her suffering was physical, emotional, social and spiritual</w:t>
      </w:r>
      <w:r w:rsidR="00220816" w:rsidRPr="00DE763E">
        <w:rPr>
          <w:b/>
          <w:bCs/>
        </w:rPr>
        <w:t>.  She heard about Jesus and decided to press her way through the crowd knowing she was going against</w:t>
      </w:r>
      <w:r w:rsidR="00BF70B0" w:rsidRPr="00DE763E">
        <w:rPr>
          <w:b/>
          <w:bCs/>
        </w:rPr>
        <w:t xml:space="preserve"> Levitical Law and would be punished.</w:t>
      </w:r>
    </w:p>
    <w:p w14:paraId="2204041F" w14:textId="33DEE347" w:rsidR="00BF70B0" w:rsidRDefault="00C42FDF" w:rsidP="00B31CA2">
      <w:r>
        <w:t>Describe</w:t>
      </w:r>
      <w:r w:rsidR="00F357E4">
        <w:t xml:space="preserve"> a time when getting to Jesus was more important than</w:t>
      </w:r>
      <w:r>
        <w:t xml:space="preserve"> the “rules”.</w:t>
      </w:r>
    </w:p>
    <w:p w14:paraId="43216483" w14:textId="77777777" w:rsidR="0057470C" w:rsidRDefault="0057470C" w:rsidP="00B31CA2"/>
    <w:p w14:paraId="3F7F88E9" w14:textId="04B2FE99" w:rsidR="0057470C" w:rsidRDefault="0057470C" w:rsidP="00B31CA2">
      <w:r>
        <w:t xml:space="preserve">How would you </w:t>
      </w:r>
      <w:r w:rsidR="007D5CED">
        <w:t>get to Jesus today by any means necessary</w:t>
      </w:r>
      <w:r>
        <w:t>?</w:t>
      </w:r>
    </w:p>
    <w:p w14:paraId="67C757A5" w14:textId="77777777" w:rsidR="00647518" w:rsidRDefault="00647518" w:rsidP="00B31CA2"/>
    <w:p w14:paraId="642EE567" w14:textId="77887DE5" w:rsidR="00613DD7" w:rsidRDefault="00613DD7" w:rsidP="00613DD7">
      <w:pPr>
        <w:rPr>
          <w:b/>
        </w:rPr>
      </w:pPr>
      <w:r>
        <w:rPr>
          <w:b/>
        </w:rPr>
        <w:t xml:space="preserve">Day </w:t>
      </w:r>
      <w:r w:rsidR="00CC3433">
        <w:rPr>
          <w:b/>
        </w:rPr>
        <w:t>4</w:t>
      </w:r>
      <w:r>
        <w:rPr>
          <w:b/>
        </w:rPr>
        <w:t xml:space="preserve"> </w:t>
      </w:r>
      <w:r w:rsidR="00B80EFF">
        <w:rPr>
          <w:b/>
        </w:rPr>
        <w:t>Self Talk</w:t>
      </w:r>
      <w:r w:rsidR="00A34F51">
        <w:rPr>
          <w:b/>
        </w:rPr>
        <w:t>/Faith Talk</w:t>
      </w:r>
    </w:p>
    <w:p w14:paraId="4B9D0736" w14:textId="2DBA6B32" w:rsidR="00835AC9" w:rsidRDefault="00835AC9" w:rsidP="00835AC9">
      <w:pPr>
        <w:rPr>
          <w:b/>
        </w:rPr>
      </w:pPr>
      <w:r w:rsidRPr="00C50B4A">
        <w:rPr>
          <w:b/>
        </w:rPr>
        <w:t xml:space="preserve">Read Mark </w:t>
      </w:r>
      <w:r>
        <w:rPr>
          <w:b/>
        </w:rPr>
        <w:t>5</w:t>
      </w:r>
      <w:r w:rsidR="00B80EFF">
        <w:rPr>
          <w:b/>
        </w:rPr>
        <w:t>:28</w:t>
      </w:r>
      <w:r w:rsidR="00BF384E">
        <w:rPr>
          <w:b/>
        </w:rPr>
        <w:t>; Matthew</w:t>
      </w:r>
      <w:r w:rsidR="005769DC">
        <w:rPr>
          <w:b/>
        </w:rPr>
        <w:t xml:space="preserve"> 9:20-22</w:t>
      </w:r>
      <w:r w:rsidRPr="00C50B4A">
        <w:rPr>
          <w:b/>
        </w:rPr>
        <w:t xml:space="preserve"> and Pray.</w:t>
      </w:r>
    </w:p>
    <w:p w14:paraId="37978A2F" w14:textId="5CE62452" w:rsidR="00835AC9" w:rsidRDefault="00944B12" w:rsidP="00613DD7">
      <w:pPr>
        <w:rPr>
          <w:b/>
        </w:rPr>
      </w:pPr>
      <w:r>
        <w:rPr>
          <w:b/>
        </w:rPr>
        <w:t>If I can get to</w:t>
      </w:r>
      <w:r w:rsidR="00A34F51">
        <w:rPr>
          <w:b/>
        </w:rPr>
        <w:t xml:space="preserve"> where </w:t>
      </w:r>
      <w:r>
        <w:rPr>
          <w:b/>
        </w:rPr>
        <w:t>Jesus</w:t>
      </w:r>
      <w:r w:rsidR="00A34F51">
        <w:rPr>
          <w:b/>
        </w:rPr>
        <w:t xml:space="preserve"> is!</w:t>
      </w:r>
      <w:r>
        <w:rPr>
          <w:b/>
        </w:rPr>
        <w:t xml:space="preserve">  If I can get close</w:t>
      </w:r>
      <w:r w:rsidR="00636EFF">
        <w:rPr>
          <w:b/>
        </w:rPr>
        <w:t>!</w:t>
      </w:r>
      <w:r w:rsidR="004D6B27">
        <w:rPr>
          <w:b/>
        </w:rPr>
        <w:t xml:space="preserve">  If I can</w:t>
      </w:r>
      <w:r w:rsidR="009E4900">
        <w:rPr>
          <w:b/>
        </w:rPr>
        <w:t xml:space="preserve"> just</w:t>
      </w:r>
      <w:r w:rsidR="004D6B27">
        <w:rPr>
          <w:b/>
        </w:rPr>
        <w:t xml:space="preserve"> touch his clothes</w:t>
      </w:r>
      <w:r w:rsidR="00636EFF">
        <w:rPr>
          <w:b/>
        </w:rPr>
        <w:t>!</w:t>
      </w:r>
      <w:r w:rsidR="009E4900">
        <w:rPr>
          <w:b/>
        </w:rPr>
        <w:t xml:space="preserve">  I will be </w:t>
      </w:r>
      <w:r w:rsidR="00284ECA">
        <w:rPr>
          <w:b/>
        </w:rPr>
        <w:t>whole!</w:t>
      </w:r>
    </w:p>
    <w:p w14:paraId="63DBABDD" w14:textId="0DDA0870" w:rsidR="00284ECA" w:rsidRDefault="00284ECA" w:rsidP="00613DD7">
      <w:pPr>
        <w:rPr>
          <w:bCs/>
        </w:rPr>
      </w:pPr>
      <w:r>
        <w:rPr>
          <w:bCs/>
        </w:rPr>
        <w:t>What do you need to say to yourself about your situation</w:t>
      </w:r>
      <w:r w:rsidR="00884A19">
        <w:rPr>
          <w:bCs/>
        </w:rPr>
        <w:t>?  What is your faith talk?</w:t>
      </w:r>
    </w:p>
    <w:p w14:paraId="23D9817C" w14:textId="1474BF7E" w:rsidR="00884A19" w:rsidRDefault="00884A19" w:rsidP="00613DD7">
      <w:pPr>
        <w:rPr>
          <w:bCs/>
        </w:rPr>
      </w:pPr>
      <w:r>
        <w:rPr>
          <w:bCs/>
        </w:rPr>
        <w:t xml:space="preserve">If I </w:t>
      </w:r>
      <w:r w:rsidR="001E7B2F">
        <w:rPr>
          <w:bCs/>
        </w:rPr>
        <w:t>c</w:t>
      </w:r>
      <w:r>
        <w:rPr>
          <w:bCs/>
        </w:rPr>
        <w:t>an …………………………………………………!</w:t>
      </w:r>
    </w:p>
    <w:p w14:paraId="0AA7A749" w14:textId="62E55EDA" w:rsidR="00884A19" w:rsidRPr="00284ECA" w:rsidRDefault="00884A19" w:rsidP="00613DD7">
      <w:pPr>
        <w:rPr>
          <w:bCs/>
        </w:rPr>
      </w:pPr>
      <w:r>
        <w:rPr>
          <w:bCs/>
        </w:rPr>
        <w:t>I will be whol</w:t>
      </w:r>
      <w:r w:rsidR="001E7B2F">
        <w:rPr>
          <w:bCs/>
        </w:rPr>
        <w:t>e</w:t>
      </w:r>
      <w:r>
        <w:rPr>
          <w:bCs/>
        </w:rPr>
        <w:t>!</w:t>
      </w:r>
    </w:p>
    <w:p w14:paraId="6726CB0B" w14:textId="77777777" w:rsidR="002E7A1B" w:rsidRDefault="002E7A1B" w:rsidP="00613DD7">
      <w:pPr>
        <w:rPr>
          <w:bCs/>
        </w:rPr>
      </w:pPr>
    </w:p>
    <w:p w14:paraId="5F24DFF6" w14:textId="77777777" w:rsidR="00CF02AF" w:rsidRDefault="00CF02AF" w:rsidP="00E37443">
      <w:pPr>
        <w:rPr>
          <w:bCs/>
        </w:rPr>
      </w:pPr>
    </w:p>
    <w:p w14:paraId="698920E4" w14:textId="77777777" w:rsidR="00E33D57" w:rsidRDefault="00E33D57" w:rsidP="00E37443">
      <w:pPr>
        <w:rPr>
          <w:bCs/>
        </w:rPr>
      </w:pPr>
    </w:p>
    <w:p w14:paraId="05C89A6E" w14:textId="77777777" w:rsidR="009B1CF0" w:rsidRDefault="009B1CF0" w:rsidP="00E37443">
      <w:pPr>
        <w:rPr>
          <w:bCs/>
        </w:rPr>
      </w:pPr>
    </w:p>
    <w:p w14:paraId="53661D0D" w14:textId="77777777" w:rsidR="009B1CF0" w:rsidRDefault="009B1CF0" w:rsidP="00E37443">
      <w:pPr>
        <w:rPr>
          <w:bCs/>
        </w:rPr>
      </w:pPr>
    </w:p>
    <w:p w14:paraId="66828CFF" w14:textId="34DC000A" w:rsidR="00CC3433" w:rsidRDefault="00CC3433" w:rsidP="00CC3433">
      <w:pPr>
        <w:rPr>
          <w:b/>
        </w:rPr>
      </w:pPr>
      <w:r>
        <w:rPr>
          <w:b/>
        </w:rPr>
        <w:lastRenderedPageBreak/>
        <w:t xml:space="preserve">Day 5 </w:t>
      </w:r>
      <w:r w:rsidR="00725410">
        <w:rPr>
          <w:b/>
        </w:rPr>
        <w:t xml:space="preserve">Faith </w:t>
      </w:r>
      <w:r w:rsidR="005521D9">
        <w:rPr>
          <w:b/>
        </w:rPr>
        <w:t>= Wholeness</w:t>
      </w:r>
    </w:p>
    <w:p w14:paraId="676A8592" w14:textId="338C40E5" w:rsidR="00E37443" w:rsidRDefault="00E37443" w:rsidP="00E37443">
      <w:pPr>
        <w:rPr>
          <w:b/>
        </w:rPr>
      </w:pPr>
      <w:r w:rsidRPr="00C50B4A">
        <w:rPr>
          <w:b/>
        </w:rPr>
        <w:t xml:space="preserve">Read Mark </w:t>
      </w:r>
      <w:r>
        <w:rPr>
          <w:b/>
        </w:rPr>
        <w:t>5:</w:t>
      </w:r>
      <w:r w:rsidR="00D81C8D">
        <w:rPr>
          <w:b/>
        </w:rPr>
        <w:t>29-</w:t>
      </w:r>
      <w:r w:rsidR="007C36CE">
        <w:rPr>
          <w:b/>
        </w:rPr>
        <w:t>34</w:t>
      </w:r>
      <w:r w:rsidRPr="00C50B4A">
        <w:rPr>
          <w:b/>
        </w:rPr>
        <w:t xml:space="preserve"> and Pray.</w:t>
      </w:r>
    </w:p>
    <w:p w14:paraId="25122571" w14:textId="5E0A9B67" w:rsidR="0058057C" w:rsidRDefault="00AD4224" w:rsidP="00E37443">
      <w:r>
        <w:t>Straight Way! Immediately!</w:t>
      </w:r>
      <w:r w:rsidR="00272DB1">
        <w:t xml:space="preserve"> Instantly</w:t>
      </w:r>
      <w:r w:rsidR="00B1797D">
        <w:t>!</w:t>
      </w:r>
      <w:r w:rsidR="009E38CB">
        <w:t xml:space="preserve"> Instantaneous</w:t>
      </w:r>
      <w:r w:rsidR="00B1797D">
        <w:t>ly!</w:t>
      </w:r>
      <w:r w:rsidR="009E38CB">
        <w:t xml:space="preserve"> </w:t>
      </w:r>
      <w:r w:rsidR="00B1797D">
        <w:t>Abruptly</w:t>
      </w:r>
      <w:r w:rsidR="009E38CB">
        <w:t>! Fast!</w:t>
      </w:r>
      <w:r w:rsidR="00B1797D">
        <w:t xml:space="preserve"> Right Now!</w:t>
      </w:r>
    </w:p>
    <w:p w14:paraId="5AD43814" w14:textId="071D780E" w:rsidR="003A7548" w:rsidRDefault="003A7548" w:rsidP="00E37443">
      <w:r>
        <w:t xml:space="preserve">She </w:t>
      </w:r>
      <w:r w:rsidR="007D79D5">
        <w:t>felt the difference</w:t>
      </w:r>
      <w:r w:rsidR="00162FCB">
        <w:t>.</w:t>
      </w:r>
      <w:r w:rsidR="00FB6096">
        <w:t xml:space="preserve"> She knew she had been made whole with one touch</w:t>
      </w:r>
      <w:r w:rsidR="008E4057">
        <w:t xml:space="preserve">. </w:t>
      </w:r>
      <w:r w:rsidR="00162FCB">
        <w:t xml:space="preserve"> </w:t>
      </w:r>
      <w:r w:rsidR="000B3DD4">
        <w:t>Why was she afraid and trembling?</w:t>
      </w:r>
    </w:p>
    <w:p w14:paraId="0C271644" w14:textId="77777777" w:rsidR="00375A6F" w:rsidRDefault="00375A6F" w:rsidP="00E37443"/>
    <w:p w14:paraId="33AB2A53" w14:textId="00BA7E9E" w:rsidR="00772919" w:rsidRDefault="00772919" w:rsidP="00E37443">
      <w:r>
        <w:t>What was Jesus’ response to her worship</w:t>
      </w:r>
      <w:r w:rsidR="00392017">
        <w:t xml:space="preserve"> and her truth?</w:t>
      </w:r>
    </w:p>
    <w:p w14:paraId="5E9D2C1F" w14:textId="77777777" w:rsidR="00415B9E" w:rsidRDefault="00415B9E" w:rsidP="00E37443"/>
    <w:p w14:paraId="2FBF0AE7" w14:textId="77777777" w:rsidR="00415B9E" w:rsidRDefault="00415B9E" w:rsidP="00E37443"/>
    <w:p w14:paraId="043C5B9C" w14:textId="77777777" w:rsidR="00415B9E" w:rsidRDefault="00415B9E" w:rsidP="00E37443"/>
    <w:p w14:paraId="212F3004" w14:textId="77777777" w:rsidR="00392017" w:rsidRDefault="00392017" w:rsidP="00E37443"/>
    <w:p w14:paraId="1F40BBC0" w14:textId="08A562AC" w:rsidR="00392017" w:rsidRDefault="00392017" w:rsidP="00E37443">
      <w:r>
        <w:t xml:space="preserve">What does it mean to you to go in peace and be </w:t>
      </w:r>
      <w:r w:rsidR="00635CD0">
        <w:t>whole?</w:t>
      </w:r>
    </w:p>
    <w:p w14:paraId="144F4CD6" w14:textId="3240536B" w:rsidR="0097393C" w:rsidRDefault="0097393C" w:rsidP="00E37443">
      <w:pPr>
        <w:rPr>
          <w:bCs/>
        </w:rPr>
      </w:pPr>
    </w:p>
    <w:p w14:paraId="2E84827D" w14:textId="77777777" w:rsidR="00B31CA2" w:rsidRDefault="00B31CA2" w:rsidP="00B31CA2"/>
    <w:p w14:paraId="7FB6608E" w14:textId="77777777" w:rsidR="00415B9E" w:rsidRDefault="00415B9E" w:rsidP="00B31CA2"/>
    <w:p w14:paraId="18D57B26" w14:textId="77777777" w:rsidR="00415B9E" w:rsidRDefault="00415B9E" w:rsidP="00B31CA2"/>
    <w:p w14:paraId="0E502764" w14:textId="77777777" w:rsidR="00415B9E" w:rsidRDefault="00415B9E" w:rsidP="00B31CA2"/>
    <w:p w14:paraId="111F1755" w14:textId="77777777" w:rsidR="00415B9E" w:rsidRDefault="00415B9E" w:rsidP="00B31CA2"/>
    <w:p w14:paraId="49FD00FA" w14:textId="77777777" w:rsidR="00415B9E" w:rsidRDefault="00415B9E" w:rsidP="00B31CA2"/>
    <w:p w14:paraId="575399A6" w14:textId="77777777" w:rsidR="00415B9E" w:rsidRDefault="00415B9E" w:rsidP="00B31CA2"/>
    <w:p w14:paraId="023741E4" w14:textId="77777777" w:rsidR="00415B9E" w:rsidRDefault="00415B9E" w:rsidP="00B31CA2"/>
    <w:p w14:paraId="786F25A0" w14:textId="77777777" w:rsidR="00415B9E" w:rsidRDefault="00415B9E" w:rsidP="00B31CA2"/>
    <w:p w14:paraId="2DFF9E44" w14:textId="77777777" w:rsidR="00415B9E" w:rsidRDefault="00415B9E" w:rsidP="00B31CA2"/>
    <w:p w14:paraId="12E5923C" w14:textId="77777777" w:rsidR="00415B9E" w:rsidRDefault="00415B9E" w:rsidP="00B31CA2"/>
    <w:p w14:paraId="6D000A50" w14:textId="77777777" w:rsidR="00415B9E" w:rsidRDefault="00415B9E" w:rsidP="00B31CA2"/>
    <w:p w14:paraId="38908324" w14:textId="77777777" w:rsidR="00415B9E" w:rsidRDefault="00415B9E" w:rsidP="00B31CA2"/>
    <w:p w14:paraId="1A71146C" w14:textId="77777777" w:rsidR="00415B9E" w:rsidRPr="00913D8D" w:rsidRDefault="00415B9E" w:rsidP="00415B9E">
      <w:r w:rsidRPr="0089251B">
        <w:rPr>
          <w:b/>
          <w:bCs/>
          <w:sz w:val="32"/>
          <w:szCs w:val="32"/>
        </w:rPr>
        <w:lastRenderedPageBreak/>
        <w:t xml:space="preserve">Omnipotent, </w:t>
      </w:r>
      <w:r>
        <w:rPr>
          <w:b/>
          <w:bCs/>
          <w:sz w:val="32"/>
          <w:szCs w:val="32"/>
        </w:rPr>
        <w:t>O</w:t>
      </w:r>
      <w:r w:rsidRPr="0089251B">
        <w:rPr>
          <w:b/>
          <w:bCs/>
          <w:sz w:val="32"/>
          <w:szCs w:val="32"/>
        </w:rPr>
        <w:t xml:space="preserve">mniscient, and </w:t>
      </w:r>
      <w:r>
        <w:rPr>
          <w:b/>
          <w:bCs/>
          <w:sz w:val="32"/>
          <w:szCs w:val="32"/>
        </w:rPr>
        <w:t>O</w:t>
      </w:r>
      <w:r w:rsidRPr="0089251B">
        <w:rPr>
          <w:b/>
          <w:bCs/>
          <w:sz w:val="32"/>
          <w:szCs w:val="32"/>
        </w:rPr>
        <w:t xml:space="preserve">mnipresent </w:t>
      </w:r>
      <w:r w:rsidRPr="00913D8D">
        <w:rPr>
          <w:b/>
          <w:bCs/>
        </w:rPr>
        <w:t>describe God as all-powerful, all-knowing, and present everywhere simultaneously.</w:t>
      </w:r>
    </w:p>
    <w:p w14:paraId="7F2939D0" w14:textId="77777777" w:rsidR="00415B9E" w:rsidRPr="00913D8D" w:rsidRDefault="00415B9E" w:rsidP="00415B9E">
      <w:pPr>
        <w:rPr>
          <w:b/>
          <w:bCs/>
        </w:rPr>
      </w:pPr>
      <w:r w:rsidRPr="00913D8D">
        <w:rPr>
          <w:b/>
          <w:bCs/>
        </w:rPr>
        <w:t>Definitions and Meanings</w:t>
      </w:r>
    </w:p>
    <w:p w14:paraId="6B9BE4CF" w14:textId="77777777" w:rsidR="00415B9E" w:rsidRPr="00913D8D" w:rsidRDefault="00415B9E" w:rsidP="00415B9E">
      <w:pPr>
        <w:numPr>
          <w:ilvl w:val="0"/>
          <w:numId w:val="35"/>
        </w:numPr>
      </w:pPr>
      <w:r w:rsidRPr="00913D8D">
        <w:rPr>
          <w:b/>
          <w:bCs/>
        </w:rPr>
        <w:t>Omnipotent</w:t>
      </w:r>
      <w:r w:rsidRPr="00913D8D">
        <w:t xml:space="preserve">: This means God possesses </w:t>
      </w:r>
      <w:r w:rsidRPr="00913D8D">
        <w:rPr>
          <w:b/>
          <w:bCs/>
        </w:rPr>
        <w:t>all power</w:t>
      </w:r>
      <w:r w:rsidRPr="00913D8D">
        <w:t xml:space="preserve"> and has complete control over creation. He can accomplish anything consistent with His nature, including governing the smallest details of life, orchestrating events in history, and performing miracles (Psalm 115:3; Genesis 18:14; Matthew 10:29-30) </w:t>
      </w:r>
      <w:hyperlink r:id="rId24" w:tgtFrame="_blank" w:history="1">
        <w:r w:rsidRPr="00913D8D">
          <w:rPr>
            <w:rStyle w:val="Hyperlink"/>
          </w:rPr>
          <w:t>The Gospel Coalition+1</w:t>
        </w:r>
      </w:hyperlink>
      <w:r w:rsidRPr="00913D8D">
        <w:t xml:space="preserve">. Omnipotence does not imply God can act immorally or contradict His own nature, such as lying or committing evil </w:t>
      </w:r>
      <w:hyperlink r:id="rId25" w:tgtFrame="_blank" w:history="1">
        <w:r w:rsidRPr="00913D8D">
          <w:rPr>
            <w:rStyle w:val="Hyperlink"/>
          </w:rPr>
          <w:t>The Gospel Coalition</w:t>
        </w:r>
      </w:hyperlink>
      <w:r w:rsidRPr="00913D8D">
        <w:t>.</w:t>
      </w:r>
    </w:p>
    <w:p w14:paraId="56A5C9F7" w14:textId="77777777" w:rsidR="00415B9E" w:rsidRPr="00913D8D" w:rsidRDefault="00415B9E" w:rsidP="00415B9E">
      <w:pPr>
        <w:numPr>
          <w:ilvl w:val="0"/>
          <w:numId w:val="35"/>
        </w:numPr>
      </w:pPr>
      <w:r w:rsidRPr="00913D8D">
        <w:rPr>
          <w:b/>
          <w:bCs/>
        </w:rPr>
        <w:t>Omniscient</w:t>
      </w:r>
      <w:r w:rsidRPr="00913D8D">
        <w:t xml:space="preserve">: God is </w:t>
      </w:r>
      <w:r w:rsidRPr="00913D8D">
        <w:rPr>
          <w:b/>
          <w:bCs/>
        </w:rPr>
        <w:t>all-knowing</w:t>
      </w:r>
      <w:r w:rsidRPr="00913D8D">
        <w:t xml:space="preserve">, with perfect knowledge of the past, present, and future. Nothing escapes His awareness, including human thoughts, intentions, and actions (Psalm 139:2-4; Isaiah 46:9-10) </w:t>
      </w:r>
      <w:hyperlink r:id="rId26" w:tgtFrame="_blank" w:history="1">
        <w:r w:rsidRPr="00913D8D">
          <w:rPr>
            <w:rStyle w:val="Hyperlink"/>
          </w:rPr>
          <w:t>christianwebsite.com+1</w:t>
        </w:r>
      </w:hyperlink>
      <w:r w:rsidRPr="00913D8D">
        <w:t xml:space="preserve">. His omniscience ensures that all truth is known to Him and that His plans are perfectly informed and reliable </w:t>
      </w:r>
      <w:hyperlink r:id="rId27" w:tgtFrame="_blank" w:history="1">
        <w:r w:rsidRPr="00913D8D">
          <w:rPr>
            <w:rStyle w:val="Hyperlink"/>
          </w:rPr>
          <w:t>The Gospel Coalition</w:t>
        </w:r>
      </w:hyperlink>
      <w:r w:rsidRPr="00913D8D">
        <w:t>.</w:t>
      </w:r>
    </w:p>
    <w:p w14:paraId="3141F0CF" w14:textId="77777777" w:rsidR="00415B9E" w:rsidRPr="00913D8D" w:rsidRDefault="00415B9E" w:rsidP="00415B9E">
      <w:pPr>
        <w:numPr>
          <w:ilvl w:val="0"/>
          <w:numId w:val="35"/>
        </w:numPr>
      </w:pPr>
      <w:r w:rsidRPr="00913D8D">
        <w:rPr>
          <w:b/>
          <w:bCs/>
        </w:rPr>
        <w:t>Omnipresent</w:t>
      </w:r>
      <w:r w:rsidRPr="00913D8D">
        <w:t xml:space="preserve">: God is </w:t>
      </w:r>
      <w:r w:rsidRPr="00913D8D">
        <w:rPr>
          <w:b/>
          <w:bCs/>
        </w:rPr>
        <w:t>present everywhere</w:t>
      </w:r>
      <w:r w:rsidRPr="00913D8D">
        <w:t xml:space="preserve"> at all times. His presence is not limited by space or time, meaning there is no place where God is absent (Psalm 139:7-10) </w:t>
      </w:r>
      <w:hyperlink r:id="rId28" w:tgtFrame="_blank" w:history="1">
        <w:r w:rsidRPr="00913D8D">
          <w:rPr>
            <w:rStyle w:val="Hyperlink"/>
          </w:rPr>
          <w:t>Bíblia Sagrada Online+1</w:t>
        </w:r>
      </w:hyperlink>
      <w:r w:rsidRPr="00913D8D">
        <w:t xml:space="preserve">. This attribute reflects that His power and knowledge extend to all parts of creation simultaneously </w:t>
      </w:r>
      <w:hyperlink r:id="rId29" w:tgtFrame="_blank" w:history="1">
        <w:r w:rsidRPr="00913D8D">
          <w:rPr>
            <w:rStyle w:val="Hyperlink"/>
          </w:rPr>
          <w:t>The Gospel Coalition</w:t>
        </w:r>
      </w:hyperlink>
      <w:r w:rsidRPr="00913D8D">
        <w:t>.</w:t>
      </w:r>
    </w:p>
    <w:p w14:paraId="49BFF424" w14:textId="77777777" w:rsidR="00415B9E" w:rsidRPr="00913D8D" w:rsidRDefault="00415B9E" w:rsidP="00415B9E">
      <w:pPr>
        <w:rPr>
          <w:b/>
          <w:bCs/>
        </w:rPr>
      </w:pPr>
      <w:r w:rsidRPr="00913D8D">
        <w:rPr>
          <w:b/>
          <w:bCs/>
        </w:rPr>
        <w:t>Interrelation of the Three Attributes</w:t>
      </w:r>
    </w:p>
    <w:p w14:paraId="6405D2BB" w14:textId="77777777" w:rsidR="00415B9E" w:rsidRPr="00913D8D" w:rsidRDefault="00415B9E" w:rsidP="00415B9E">
      <w:r w:rsidRPr="00913D8D">
        <w:t xml:space="preserve">These three “omni” attributes are interconnected: God’s omnipotence is exercised through His omniscience, and His omnipresence allows His power and knowledge to operate everywhere. Together, they define God’s </w:t>
      </w:r>
      <w:r w:rsidRPr="00913D8D">
        <w:rPr>
          <w:b/>
          <w:bCs/>
        </w:rPr>
        <w:t>sovereignty, providence, and intimate involvement in creation</w:t>
      </w:r>
      <w:r w:rsidRPr="00913D8D">
        <w:t xml:space="preserve"> </w:t>
      </w:r>
      <w:hyperlink r:id="rId30" w:tgtFrame="_blank" w:history="1">
        <w:r w:rsidRPr="00913D8D">
          <w:rPr>
            <w:rStyle w:val="Hyperlink"/>
          </w:rPr>
          <w:t>The Gospel Coalition+1</w:t>
        </w:r>
      </w:hyperlink>
      <w:r w:rsidRPr="00913D8D">
        <w:t xml:space="preserve">. For example, God can orchestrate events in human history, know the outcomes, and be present to guide or sustain creation simultaneously </w:t>
      </w:r>
      <w:hyperlink r:id="rId31" w:tgtFrame="_blank" w:history="1">
        <w:r w:rsidRPr="00913D8D">
          <w:rPr>
            <w:rStyle w:val="Hyperlink"/>
          </w:rPr>
          <w:t>Bíblia Sagrada Online</w:t>
        </w:r>
      </w:hyperlink>
      <w:r w:rsidRPr="00913D8D">
        <w:t>.</w:t>
      </w:r>
    </w:p>
    <w:p w14:paraId="4E723EFA" w14:textId="77777777" w:rsidR="00415B9E" w:rsidRPr="00913D8D" w:rsidRDefault="00415B9E" w:rsidP="00415B9E">
      <w:pPr>
        <w:rPr>
          <w:b/>
          <w:bCs/>
        </w:rPr>
      </w:pPr>
      <w:r w:rsidRPr="00913D8D">
        <w:rPr>
          <w:b/>
          <w:bCs/>
        </w:rPr>
        <w:t>Theological Implications</w:t>
      </w:r>
    </w:p>
    <w:p w14:paraId="0FE6DE01" w14:textId="77777777" w:rsidR="00415B9E" w:rsidRPr="00913D8D" w:rsidRDefault="00415B9E" w:rsidP="00415B9E">
      <w:pPr>
        <w:numPr>
          <w:ilvl w:val="0"/>
          <w:numId w:val="36"/>
        </w:numPr>
      </w:pPr>
      <w:r w:rsidRPr="00913D8D">
        <w:t xml:space="preserve">These attributes assure believers of God’s </w:t>
      </w:r>
      <w:r w:rsidRPr="00913D8D">
        <w:rPr>
          <w:b/>
          <w:bCs/>
        </w:rPr>
        <w:t>supreme authority, wisdom, and care</w:t>
      </w:r>
      <w:r w:rsidRPr="00913D8D">
        <w:t xml:space="preserve">. They provide comfort that God is capable of guiding, protecting, and sustaining life, even in circumstances beyond human understanding </w:t>
      </w:r>
      <w:hyperlink r:id="rId32" w:tgtFrame="_blank" w:history="1">
        <w:r w:rsidRPr="00913D8D">
          <w:rPr>
            <w:rStyle w:val="Hyperlink"/>
          </w:rPr>
          <w:t>Bíblia Sagrada Online+1</w:t>
        </w:r>
      </w:hyperlink>
      <w:r w:rsidRPr="00913D8D">
        <w:t>.</w:t>
      </w:r>
    </w:p>
    <w:p w14:paraId="26DF9665" w14:textId="77777777" w:rsidR="00415B9E" w:rsidRPr="00913D8D" w:rsidRDefault="00415B9E" w:rsidP="00415B9E">
      <w:pPr>
        <w:numPr>
          <w:ilvl w:val="0"/>
          <w:numId w:val="36"/>
        </w:numPr>
      </w:pPr>
      <w:r w:rsidRPr="00913D8D">
        <w:t xml:space="preserve">They also raise philosophical questions about free will, predestination, and the nature of divine action, which theologians have explored for centuries </w:t>
      </w:r>
      <w:hyperlink r:id="rId33" w:tgtFrame="_blank" w:history="1">
        <w:r w:rsidRPr="00913D8D">
          <w:rPr>
            <w:rStyle w:val="Hyperlink"/>
          </w:rPr>
          <w:t>The Gospel Coalition+1</w:t>
        </w:r>
      </w:hyperlink>
      <w:r w:rsidRPr="00913D8D">
        <w:t>.</w:t>
      </w:r>
    </w:p>
    <w:p w14:paraId="6A9965D9" w14:textId="77777777" w:rsidR="00415B9E" w:rsidRPr="00913D8D" w:rsidRDefault="00415B9E" w:rsidP="00415B9E">
      <w:r w:rsidRPr="00913D8D">
        <w:t xml:space="preserve">In summary, </w:t>
      </w:r>
      <w:r w:rsidRPr="00913D8D">
        <w:rPr>
          <w:b/>
          <w:bCs/>
        </w:rPr>
        <w:t>omnipotent, omniscient, and omnipresent</w:t>
      </w:r>
      <w:r w:rsidRPr="00913D8D">
        <w:t xml:space="preserve"> collectively describe a God who is infinitely powerful, fully knowledgeable, and universally present, forming the foundation for understanding His relationship with the world and humanity.</w:t>
      </w:r>
    </w:p>
    <w:p w14:paraId="7E7C819C" w14:textId="77777777" w:rsidR="003C18A3" w:rsidRDefault="003C18A3" w:rsidP="00B31CA2"/>
    <w:p w14:paraId="22B5FF67" w14:textId="77777777" w:rsidR="00E746AA" w:rsidRPr="00E746AA" w:rsidRDefault="00E746AA" w:rsidP="00E746AA">
      <w:pPr>
        <w:rPr>
          <w:b/>
          <w:bCs/>
        </w:rPr>
      </w:pPr>
      <w:r w:rsidRPr="00E746AA">
        <w:rPr>
          <w:b/>
          <w:bCs/>
        </w:rPr>
        <w:lastRenderedPageBreak/>
        <w:t>In the Bible, the number 12 symbolizes divine authority, completeness, and God’s perfect order.</w:t>
      </w:r>
    </w:p>
    <w:p w14:paraId="3B13D0FC" w14:textId="77777777" w:rsidR="00E746AA" w:rsidRPr="00E746AA" w:rsidRDefault="00E746AA" w:rsidP="00E746AA">
      <w:pPr>
        <w:rPr>
          <w:b/>
          <w:bCs/>
        </w:rPr>
      </w:pPr>
      <w:r w:rsidRPr="00E746AA">
        <w:rPr>
          <w:b/>
          <w:bCs/>
        </w:rPr>
        <w:t>Symbolism and Significance</w:t>
      </w:r>
    </w:p>
    <w:p w14:paraId="024520BA" w14:textId="30930A45" w:rsidR="00E746AA" w:rsidRPr="00E746AA" w:rsidRDefault="00E746AA" w:rsidP="00E746AA">
      <w:r w:rsidRPr="00E746AA">
        <w:t xml:space="preserve">The number 12 is a recurring and meaningful number in Scripture, appearing </w:t>
      </w:r>
      <w:r w:rsidRPr="00E746AA">
        <w:rPr>
          <w:b/>
          <w:bCs/>
        </w:rPr>
        <w:t>187–189 times</w:t>
      </w:r>
      <w:r w:rsidRPr="00E746AA">
        <w:t xml:space="preserve"> across both the Old and New Testaments </w:t>
      </w:r>
      <w:hyperlink r:id="rId34" w:tgtFrame="_blank" w:history="1">
        <w:r w:rsidRPr="00E746AA">
          <w:rPr>
            <w:rStyle w:val="Hyperlink"/>
          </w:rPr>
          <w:t>Bible Study+1</w:t>
        </w:r>
      </w:hyperlink>
      <w:r w:rsidRPr="00E746AA">
        <w:t xml:space="preserve">. It often represents </w:t>
      </w:r>
      <w:r w:rsidRPr="00E746AA">
        <w:rPr>
          <w:b/>
          <w:bCs/>
        </w:rPr>
        <w:t>God’s power, authority, and a perfect governmental foundation</w:t>
      </w:r>
      <w:r w:rsidRPr="00E746AA">
        <w:t xml:space="preserve">, as well as </w:t>
      </w:r>
      <w:r w:rsidRPr="00E746AA">
        <w:rPr>
          <w:b/>
          <w:bCs/>
        </w:rPr>
        <w:t>completeness</w:t>
      </w:r>
      <w:r w:rsidRPr="00E746AA">
        <w:t xml:space="preserve"> in His divine plan </w:t>
      </w:r>
      <w:hyperlink r:id="rId35" w:tgtFrame="_blank" w:history="1">
        <w:r w:rsidRPr="00E746AA">
          <w:rPr>
            <w:rStyle w:val="Hyperlink"/>
          </w:rPr>
          <w:t>Bible Study+1</w:t>
        </w:r>
      </w:hyperlink>
      <w:r w:rsidRPr="00E746AA">
        <w:t xml:space="preserve">. It is not considered a mystical or lucky number but a symbol of God’s intentional design and order </w:t>
      </w:r>
      <w:hyperlink r:id="rId36" w:tgtFrame="_blank" w:history="1">
        <w:r w:rsidRPr="00E746AA">
          <w:rPr>
            <w:rStyle w:val="Hyperlink"/>
          </w:rPr>
          <w:t>Bible Study Tools</w:t>
        </w:r>
      </w:hyperlink>
      <w:r w:rsidRPr="00E746AA">
        <w:t>.</w:t>
      </w:r>
    </w:p>
    <w:p w14:paraId="3105367E" w14:textId="77777777" w:rsidR="00E746AA" w:rsidRPr="00E746AA" w:rsidRDefault="00E746AA" w:rsidP="00E746AA">
      <w:pPr>
        <w:rPr>
          <w:b/>
          <w:bCs/>
        </w:rPr>
      </w:pPr>
      <w:r w:rsidRPr="00E746AA">
        <w:rPr>
          <w:b/>
          <w:bCs/>
        </w:rPr>
        <w:t>Key Biblical Examples</w:t>
      </w:r>
    </w:p>
    <w:p w14:paraId="30085F16" w14:textId="13FDD90D" w:rsidR="00E746AA" w:rsidRPr="00E746AA" w:rsidRDefault="00E746AA" w:rsidP="00E746AA">
      <w:pPr>
        <w:numPr>
          <w:ilvl w:val="0"/>
          <w:numId w:val="25"/>
        </w:numPr>
      </w:pPr>
      <w:r w:rsidRPr="00E746AA">
        <w:rPr>
          <w:b/>
          <w:bCs/>
        </w:rPr>
        <w:t>Twelve Tribes of Israel</w:t>
      </w:r>
      <w:r w:rsidRPr="00E746AA">
        <w:t xml:space="preserve">: Jacob (Israel) had 12 sons—Reuben, Simeon, Levi, Judah, Dan, Naphtali, Gad, Asher, Issachar, Zebulun, Joseph, and Benjamin—who became the 12 tribes of Israel, representing the nation as a whole </w:t>
      </w:r>
      <w:hyperlink r:id="rId37" w:tgtFrame="_blank" w:history="1">
        <w:r w:rsidRPr="00E746AA">
          <w:rPr>
            <w:rStyle w:val="Hyperlink"/>
          </w:rPr>
          <w:t>Bible Study+1</w:t>
        </w:r>
      </w:hyperlink>
      <w:r w:rsidRPr="00E746AA">
        <w:t>.</w:t>
      </w:r>
    </w:p>
    <w:p w14:paraId="4C349B45" w14:textId="227A5811" w:rsidR="00E746AA" w:rsidRPr="00E746AA" w:rsidRDefault="00E746AA" w:rsidP="00E746AA">
      <w:pPr>
        <w:numPr>
          <w:ilvl w:val="0"/>
          <w:numId w:val="25"/>
        </w:numPr>
      </w:pPr>
      <w:r w:rsidRPr="00E746AA">
        <w:rPr>
          <w:b/>
          <w:bCs/>
        </w:rPr>
        <w:t>Twelve Apostles</w:t>
      </w:r>
      <w:r w:rsidRPr="00E746AA">
        <w:t xml:space="preserve">: Jesus chose 12 disciples to witness His ministry and spread the gospel, symbolizing spiritual authority and the foundation of the Church </w:t>
      </w:r>
      <w:hyperlink r:id="rId38" w:tgtFrame="_blank" w:history="1">
        <w:r w:rsidRPr="00E746AA">
          <w:rPr>
            <w:rStyle w:val="Hyperlink"/>
          </w:rPr>
          <w:t>biblemeaninges.com+1</w:t>
        </w:r>
      </w:hyperlink>
      <w:r w:rsidRPr="00E746AA">
        <w:t xml:space="preserve">. After Judas Iscariot’s betrayal, Matthias was chosen to maintain the number 12, emphasizing completeness and divine order </w:t>
      </w:r>
      <w:hyperlink r:id="rId39" w:tgtFrame="_blank" w:history="1">
        <w:r w:rsidRPr="00E746AA">
          <w:rPr>
            <w:rStyle w:val="Hyperlink"/>
          </w:rPr>
          <w:t>Crosswalk</w:t>
        </w:r>
      </w:hyperlink>
      <w:r w:rsidRPr="00E746AA">
        <w:t>.</w:t>
      </w:r>
    </w:p>
    <w:p w14:paraId="19357C76" w14:textId="4A914AC2" w:rsidR="00E746AA" w:rsidRPr="00E746AA" w:rsidRDefault="00E746AA" w:rsidP="00E746AA">
      <w:pPr>
        <w:numPr>
          <w:ilvl w:val="0"/>
          <w:numId w:val="25"/>
        </w:numPr>
      </w:pPr>
      <w:r w:rsidRPr="00E746AA">
        <w:rPr>
          <w:b/>
          <w:bCs/>
        </w:rPr>
        <w:t>Priestly and Ritual Significance</w:t>
      </w:r>
      <w:r w:rsidRPr="00E746AA">
        <w:t xml:space="preserve">: God commanded 12 unleavened bread cakes to be placed weekly in the temple, and 12 stones were used as memorials, reflecting God’s structured plan and faithfulness </w:t>
      </w:r>
      <w:hyperlink r:id="rId40" w:tgtFrame="_blank" w:history="1">
        <w:r w:rsidRPr="00E746AA">
          <w:rPr>
            <w:rStyle w:val="Hyperlink"/>
          </w:rPr>
          <w:t>Bible Study Tools+1</w:t>
        </w:r>
      </w:hyperlink>
      <w:r w:rsidRPr="00E746AA">
        <w:t>.</w:t>
      </w:r>
    </w:p>
    <w:p w14:paraId="33F47EE7" w14:textId="42EDD25D" w:rsidR="00E746AA" w:rsidRPr="00E746AA" w:rsidRDefault="00E746AA" w:rsidP="00E746AA">
      <w:pPr>
        <w:numPr>
          <w:ilvl w:val="0"/>
          <w:numId w:val="25"/>
        </w:numPr>
      </w:pPr>
      <w:r w:rsidRPr="00E746AA">
        <w:rPr>
          <w:b/>
          <w:bCs/>
        </w:rPr>
        <w:t>Prophetic and Symbolic Uses</w:t>
      </w:r>
      <w:r w:rsidRPr="00E746AA">
        <w:t xml:space="preserve">: In Revelation, the New Jerusalem has </w:t>
      </w:r>
      <w:r w:rsidRPr="00E746AA">
        <w:rPr>
          <w:b/>
          <w:bCs/>
        </w:rPr>
        <w:t>12 gates and 12 foundations</w:t>
      </w:r>
      <w:r w:rsidRPr="00E746AA">
        <w:t xml:space="preserve">, illustrating God’s eternal perfection and completeness </w:t>
      </w:r>
      <w:hyperlink r:id="rId41" w:tgtFrame="_blank" w:history="1">
        <w:r w:rsidRPr="00E746AA">
          <w:rPr>
            <w:rStyle w:val="Hyperlink"/>
          </w:rPr>
          <w:t>Crosswalk+1</w:t>
        </w:r>
      </w:hyperlink>
      <w:r w:rsidRPr="00E746AA">
        <w:t>.</w:t>
      </w:r>
    </w:p>
    <w:p w14:paraId="45B53B0F" w14:textId="77777777" w:rsidR="00E746AA" w:rsidRPr="00E746AA" w:rsidRDefault="00E746AA" w:rsidP="00E746AA">
      <w:pPr>
        <w:rPr>
          <w:b/>
          <w:bCs/>
        </w:rPr>
      </w:pPr>
      <w:r w:rsidRPr="00E746AA">
        <w:rPr>
          <w:b/>
          <w:bCs/>
        </w:rPr>
        <w:t>Broader Meaning</w:t>
      </w:r>
    </w:p>
    <w:p w14:paraId="54A791CE" w14:textId="3A26AD91" w:rsidR="00E746AA" w:rsidRPr="00E746AA" w:rsidRDefault="00E746AA" w:rsidP="00E746AA">
      <w:r w:rsidRPr="00E746AA">
        <w:t xml:space="preserve">The number 12 often conveys </w:t>
      </w:r>
      <w:r w:rsidRPr="00E746AA">
        <w:rPr>
          <w:b/>
          <w:bCs/>
        </w:rPr>
        <w:t>God’s governance and authority</w:t>
      </w:r>
      <w:r w:rsidRPr="00E746AA">
        <w:t xml:space="preserve">, whether in the context of Israel, the apostles, or symbolic visions of heaven. It also represents </w:t>
      </w:r>
      <w:r w:rsidRPr="00E746AA">
        <w:rPr>
          <w:b/>
          <w:bCs/>
        </w:rPr>
        <w:t>unity within diversity</w:t>
      </w:r>
      <w:r w:rsidRPr="00E746AA">
        <w:t xml:space="preserve">, as seen in the tribes of Israel, where each tribe had a distinct role yet formed a complete nation under God’s covenant </w:t>
      </w:r>
      <w:hyperlink r:id="rId42" w:tgtFrame="_blank" w:history="1">
        <w:r w:rsidRPr="00E746AA">
          <w:rPr>
            <w:rStyle w:val="Hyperlink"/>
          </w:rPr>
          <w:t>biblemeaninges.com</w:t>
        </w:r>
      </w:hyperlink>
      <w:r w:rsidRPr="00E746AA">
        <w:t xml:space="preserve">. In practical terms, seeing the number 12 in Scripture or spiritual reflection can remind believers of </w:t>
      </w:r>
      <w:r w:rsidRPr="00E746AA">
        <w:rPr>
          <w:b/>
          <w:bCs/>
        </w:rPr>
        <w:t>God’s order, purpose, and divine plan</w:t>
      </w:r>
      <w:r w:rsidRPr="00E746AA">
        <w:t xml:space="preserve"> </w:t>
      </w:r>
      <w:hyperlink r:id="rId43" w:tgtFrame="_blank" w:history="1">
        <w:r w:rsidRPr="00E746AA">
          <w:rPr>
            <w:rStyle w:val="Hyperlink"/>
          </w:rPr>
          <w:t>biblemeaninges.com</w:t>
        </w:r>
      </w:hyperlink>
      <w:r w:rsidRPr="00E746AA">
        <w:t>.</w:t>
      </w:r>
    </w:p>
    <w:p w14:paraId="3B916022" w14:textId="77777777" w:rsidR="00E746AA" w:rsidRPr="00E746AA" w:rsidRDefault="00E746AA" w:rsidP="00E746AA">
      <w:pPr>
        <w:rPr>
          <w:b/>
          <w:bCs/>
        </w:rPr>
      </w:pPr>
      <w:r w:rsidRPr="00E746AA">
        <w:rPr>
          <w:b/>
          <w:bCs/>
        </w:rPr>
        <w:t>Summary</w:t>
      </w:r>
    </w:p>
    <w:p w14:paraId="5321B917" w14:textId="78DD7621" w:rsidR="00E746AA" w:rsidRPr="00E746AA" w:rsidRDefault="00E746AA" w:rsidP="00E746AA">
      <w:r w:rsidRPr="00E746AA">
        <w:t xml:space="preserve">Overall, the number 12 in the Bible consistently signifies </w:t>
      </w:r>
      <w:r w:rsidRPr="00E746AA">
        <w:rPr>
          <w:b/>
          <w:bCs/>
        </w:rPr>
        <w:t>divine authority, completeness, and God’s perfect order</w:t>
      </w:r>
      <w:r w:rsidRPr="00E746AA">
        <w:t xml:space="preserve">. From the 12 tribes of Israel to the 12 apostles and the symbolic 12 in Revelation, it underscores God’s intentional design, governance, and the fulfillment of His promises </w:t>
      </w:r>
      <w:hyperlink r:id="rId44" w:tgtFrame="_blank" w:history="1">
        <w:r w:rsidRPr="00E746AA">
          <w:rPr>
            <w:rStyle w:val="Hyperlink"/>
          </w:rPr>
          <w:t>Bible Study</w:t>
        </w:r>
      </w:hyperlink>
    </w:p>
    <w:p w14:paraId="25F0B335" w14:textId="77777777" w:rsidR="00AA34C6" w:rsidRDefault="00AA34C6" w:rsidP="00B31CA2"/>
    <w:p w14:paraId="251C8D97" w14:textId="77777777" w:rsidR="00615B8D" w:rsidRDefault="00615B8D" w:rsidP="00B31CA2"/>
    <w:p w14:paraId="3CC3286C" w14:textId="77777777" w:rsidR="000667D4" w:rsidRPr="000667D4" w:rsidRDefault="000667D4" w:rsidP="00141CC8">
      <w:pPr>
        <w:rPr>
          <w:b/>
          <w:bCs/>
          <w:sz w:val="28"/>
          <w:szCs w:val="28"/>
        </w:rPr>
      </w:pPr>
      <w:r w:rsidRPr="000667D4">
        <w:rPr>
          <w:b/>
          <w:bCs/>
          <w:sz w:val="28"/>
          <w:szCs w:val="28"/>
        </w:rPr>
        <w:lastRenderedPageBreak/>
        <w:t>The Issue of Blood</w:t>
      </w:r>
    </w:p>
    <w:p w14:paraId="4C4509E1" w14:textId="445CF22B" w:rsidR="00141CC8" w:rsidRPr="00141CC8" w:rsidRDefault="00141CC8" w:rsidP="00141CC8">
      <w:pPr>
        <w:rPr>
          <w:b/>
          <w:bCs/>
        </w:rPr>
      </w:pPr>
      <w:r w:rsidRPr="00141CC8">
        <w:rPr>
          <w:b/>
          <w:bCs/>
        </w:rPr>
        <w:t>A period that lasts longer than 7 days is considered prolonged bleeding and is most commonly caused by hormonal imbalance, ovulation problems, fibroids, polyps, thyroid disorders, medications, or bleeding disorders .</w:t>
      </w:r>
    </w:p>
    <w:p w14:paraId="0F98C845" w14:textId="77777777" w:rsidR="00141CC8" w:rsidRPr="00141CC8" w:rsidRDefault="00141CC8" w:rsidP="00141CC8">
      <w:pPr>
        <w:rPr>
          <w:b/>
          <w:bCs/>
        </w:rPr>
      </w:pPr>
      <w:r w:rsidRPr="00141CC8">
        <w:rPr>
          <w:b/>
          <w:bCs/>
        </w:rPr>
        <w:t>What Counts as “Not Stopping”</w:t>
      </w:r>
    </w:p>
    <w:p w14:paraId="7347B623" w14:textId="77777777" w:rsidR="00141CC8" w:rsidRPr="00141CC8" w:rsidRDefault="00141CC8" w:rsidP="00141CC8">
      <w:pPr>
        <w:numPr>
          <w:ilvl w:val="0"/>
          <w:numId w:val="26"/>
        </w:numPr>
      </w:pPr>
      <w:r w:rsidRPr="00141CC8">
        <w:t xml:space="preserve">A normal period lasts </w:t>
      </w:r>
      <w:r w:rsidRPr="00141CC8">
        <w:rPr>
          <w:b/>
          <w:bCs/>
        </w:rPr>
        <w:t>4–7 days</w:t>
      </w:r>
      <w:r w:rsidRPr="00141CC8">
        <w:t xml:space="preserve">. Anything beyond </w:t>
      </w:r>
      <w:r w:rsidRPr="00141CC8">
        <w:rPr>
          <w:b/>
          <w:bCs/>
        </w:rPr>
        <w:t>7 days</w:t>
      </w:r>
      <w:r w:rsidRPr="00141CC8">
        <w:t xml:space="preserve"> is prolonged bleeding.</w:t>
      </w:r>
    </w:p>
    <w:p w14:paraId="212349F6" w14:textId="7DEB21EF" w:rsidR="00141CC8" w:rsidRPr="00141CC8" w:rsidRDefault="00141CC8" w:rsidP="00141CC8">
      <w:pPr>
        <w:numPr>
          <w:ilvl w:val="0"/>
          <w:numId w:val="26"/>
        </w:numPr>
      </w:pPr>
      <w:r w:rsidRPr="00141CC8">
        <w:t xml:space="preserve">Heavy bleeding includes soaking pads/tampons every hour, passing large clots, or feeling weak or dizzy. </w:t>
      </w:r>
      <w:hyperlink r:id="rId45" w:tgtFrame="_blank" w:history="1">
        <w:r w:rsidRPr="00141CC8">
          <w:rPr>
            <w:rStyle w:val="Hyperlink"/>
          </w:rPr>
          <w:t>clevelandclinic.org</w:t>
        </w:r>
      </w:hyperlink>
    </w:p>
    <w:p w14:paraId="61D935E9" w14:textId="77777777" w:rsidR="00141CC8" w:rsidRPr="00141CC8" w:rsidRDefault="00141CC8" w:rsidP="00141CC8">
      <w:pPr>
        <w:rPr>
          <w:b/>
          <w:bCs/>
        </w:rPr>
      </w:pPr>
      <w:r w:rsidRPr="00141CC8">
        <w:rPr>
          <w:b/>
          <w:bCs/>
        </w:rPr>
        <w:t>Common Causes</w:t>
      </w:r>
    </w:p>
    <w:p w14:paraId="64F619CA" w14:textId="77777777" w:rsidR="00141CC8" w:rsidRPr="00141CC8" w:rsidRDefault="00141CC8" w:rsidP="00141CC8">
      <w:pPr>
        <w:rPr>
          <w:b/>
          <w:bCs/>
        </w:rPr>
      </w:pPr>
      <w:r w:rsidRPr="00141CC8">
        <w:rPr>
          <w:b/>
          <w:bCs/>
        </w:rPr>
        <w:t>1. Hormonal Imbalance</w:t>
      </w:r>
    </w:p>
    <w:p w14:paraId="504834AC" w14:textId="77777777" w:rsidR="00141CC8" w:rsidRPr="00141CC8" w:rsidRDefault="00141CC8" w:rsidP="00141CC8">
      <w:pPr>
        <w:numPr>
          <w:ilvl w:val="0"/>
          <w:numId w:val="27"/>
        </w:numPr>
      </w:pPr>
      <w:r w:rsidRPr="00141CC8">
        <w:t>Irregular or absent ovulation leads to unstable uterine lining and prolonged shedding.</w:t>
      </w:r>
    </w:p>
    <w:p w14:paraId="7D197F99" w14:textId="4081C9D5" w:rsidR="00141CC8" w:rsidRPr="00141CC8" w:rsidRDefault="00141CC8" w:rsidP="00141CC8">
      <w:pPr>
        <w:numPr>
          <w:ilvl w:val="0"/>
          <w:numId w:val="27"/>
        </w:numPr>
      </w:pPr>
      <w:r w:rsidRPr="00141CC8">
        <w:t xml:space="preserve">Seen in </w:t>
      </w:r>
      <w:r w:rsidRPr="00141CC8">
        <w:rPr>
          <w:b/>
          <w:bCs/>
        </w:rPr>
        <w:t>PCOS</w:t>
      </w:r>
      <w:r w:rsidRPr="00141CC8">
        <w:t xml:space="preserve">, perimenopause, stress, weight changes. </w:t>
      </w:r>
      <w:hyperlink r:id="rId46" w:tgtFrame="_blank" w:history="1">
        <w:r w:rsidRPr="00141CC8">
          <w:rPr>
            <w:rStyle w:val="Hyperlink"/>
          </w:rPr>
          <w:t>scienceinsights.org</w:t>
        </w:r>
      </w:hyperlink>
    </w:p>
    <w:p w14:paraId="56411DF8" w14:textId="77777777" w:rsidR="00141CC8" w:rsidRPr="00141CC8" w:rsidRDefault="00141CC8" w:rsidP="00141CC8">
      <w:pPr>
        <w:rPr>
          <w:b/>
          <w:bCs/>
        </w:rPr>
      </w:pPr>
      <w:r w:rsidRPr="00141CC8">
        <w:rPr>
          <w:b/>
          <w:bCs/>
        </w:rPr>
        <w:t>2. Thyroid Disorders</w:t>
      </w:r>
    </w:p>
    <w:p w14:paraId="1B27AA02" w14:textId="4E28BB88" w:rsidR="00141CC8" w:rsidRPr="00141CC8" w:rsidRDefault="00141CC8" w:rsidP="00141CC8">
      <w:pPr>
        <w:numPr>
          <w:ilvl w:val="0"/>
          <w:numId w:val="28"/>
        </w:numPr>
      </w:pPr>
      <w:r w:rsidRPr="00141CC8">
        <w:t xml:space="preserve">Both hypo- and hyperthyroidism can disrupt cycles and prolong bleeding. </w:t>
      </w:r>
      <w:hyperlink r:id="rId47" w:tgtFrame="_blank" w:history="1">
        <w:r w:rsidRPr="00141CC8">
          <w:rPr>
            <w:rStyle w:val="Hyperlink"/>
          </w:rPr>
          <w:t>Medical News Today</w:t>
        </w:r>
      </w:hyperlink>
    </w:p>
    <w:p w14:paraId="5BB1CC51" w14:textId="77777777" w:rsidR="00141CC8" w:rsidRPr="00141CC8" w:rsidRDefault="00141CC8" w:rsidP="00141CC8">
      <w:pPr>
        <w:rPr>
          <w:b/>
          <w:bCs/>
        </w:rPr>
      </w:pPr>
      <w:r w:rsidRPr="00141CC8">
        <w:rPr>
          <w:b/>
          <w:bCs/>
        </w:rPr>
        <w:t>3. Birth Control Changes</w:t>
      </w:r>
    </w:p>
    <w:p w14:paraId="4EF8251A" w14:textId="0BAF315E" w:rsidR="00141CC8" w:rsidRPr="00141CC8" w:rsidRDefault="00141CC8" w:rsidP="00141CC8">
      <w:pPr>
        <w:numPr>
          <w:ilvl w:val="0"/>
          <w:numId w:val="29"/>
        </w:numPr>
      </w:pPr>
      <w:r w:rsidRPr="00141CC8">
        <w:t xml:space="preserve">New hormonal pills, implants, or IUDs (especially copper IUD) can cause longer or irregular bleeding. </w:t>
      </w:r>
      <w:hyperlink r:id="rId48" w:tgtFrame="_blank" w:history="1">
        <w:r w:rsidRPr="00141CC8">
          <w:rPr>
            <w:rStyle w:val="Hyperlink"/>
          </w:rPr>
          <w:t>Medical News Today+1</w:t>
        </w:r>
      </w:hyperlink>
    </w:p>
    <w:p w14:paraId="20B442F2" w14:textId="77777777" w:rsidR="00141CC8" w:rsidRPr="00141CC8" w:rsidRDefault="00141CC8" w:rsidP="00141CC8">
      <w:pPr>
        <w:rPr>
          <w:b/>
          <w:bCs/>
        </w:rPr>
      </w:pPr>
      <w:r w:rsidRPr="00141CC8">
        <w:rPr>
          <w:b/>
          <w:bCs/>
        </w:rPr>
        <w:t>4. Uterine Causes</w:t>
      </w:r>
    </w:p>
    <w:p w14:paraId="3E78F1FD" w14:textId="02D9ED34" w:rsidR="00141CC8" w:rsidRPr="00141CC8" w:rsidRDefault="00141CC8" w:rsidP="00141CC8">
      <w:pPr>
        <w:numPr>
          <w:ilvl w:val="0"/>
          <w:numId w:val="30"/>
        </w:numPr>
      </w:pPr>
      <w:r w:rsidRPr="00141CC8">
        <w:rPr>
          <w:b/>
          <w:bCs/>
        </w:rPr>
        <w:t>Fibroids</w:t>
      </w:r>
      <w:r w:rsidRPr="00141CC8">
        <w:t xml:space="preserve">, </w:t>
      </w:r>
      <w:r w:rsidRPr="00141CC8">
        <w:rPr>
          <w:b/>
          <w:bCs/>
        </w:rPr>
        <w:t>polyps</w:t>
      </w:r>
      <w:r w:rsidRPr="00141CC8">
        <w:t xml:space="preserve">, </w:t>
      </w:r>
      <w:r w:rsidRPr="00141CC8">
        <w:rPr>
          <w:b/>
          <w:bCs/>
        </w:rPr>
        <w:t>adenomyosis</w:t>
      </w:r>
      <w:r w:rsidRPr="00141CC8">
        <w:t xml:space="preserve"> can cause long, heavy periods. </w:t>
      </w:r>
      <w:hyperlink r:id="rId49" w:tgtFrame="_blank" w:history="1">
        <w:r w:rsidRPr="00141CC8">
          <w:rPr>
            <w:rStyle w:val="Hyperlink"/>
          </w:rPr>
          <w:t>Mayo Clinic</w:t>
        </w:r>
      </w:hyperlink>
    </w:p>
    <w:p w14:paraId="40E859F7" w14:textId="77777777" w:rsidR="00141CC8" w:rsidRPr="00141CC8" w:rsidRDefault="00141CC8" w:rsidP="00141CC8">
      <w:pPr>
        <w:rPr>
          <w:b/>
          <w:bCs/>
        </w:rPr>
      </w:pPr>
      <w:r w:rsidRPr="00141CC8">
        <w:rPr>
          <w:b/>
          <w:bCs/>
        </w:rPr>
        <w:t>5. Pregnancy-Related Causes</w:t>
      </w:r>
    </w:p>
    <w:p w14:paraId="2CD03784" w14:textId="5B059845" w:rsidR="00141CC8" w:rsidRPr="00141CC8" w:rsidRDefault="00141CC8" w:rsidP="00141CC8">
      <w:pPr>
        <w:numPr>
          <w:ilvl w:val="0"/>
          <w:numId w:val="31"/>
        </w:numPr>
      </w:pPr>
      <w:r w:rsidRPr="00141CC8">
        <w:t xml:space="preserve">Early miscarriage or ectopic pregnancy can mimic a long, heavy period. </w:t>
      </w:r>
      <w:hyperlink r:id="rId50" w:tgtFrame="_blank" w:history="1">
        <w:r w:rsidRPr="00141CC8">
          <w:rPr>
            <w:rStyle w:val="Hyperlink"/>
          </w:rPr>
          <w:t>Healthline</w:t>
        </w:r>
      </w:hyperlink>
    </w:p>
    <w:p w14:paraId="4AEE942D" w14:textId="77777777" w:rsidR="00141CC8" w:rsidRPr="00141CC8" w:rsidRDefault="00141CC8" w:rsidP="00141CC8">
      <w:pPr>
        <w:rPr>
          <w:b/>
          <w:bCs/>
        </w:rPr>
      </w:pPr>
      <w:r w:rsidRPr="00141CC8">
        <w:rPr>
          <w:b/>
          <w:bCs/>
        </w:rPr>
        <w:t>6. Bleeding Disorders</w:t>
      </w:r>
    </w:p>
    <w:p w14:paraId="3DB7584A" w14:textId="20C8A74A" w:rsidR="00141CC8" w:rsidRPr="00141CC8" w:rsidRDefault="00141CC8" w:rsidP="00141CC8">
      <w:pPr>
        <w:numPr>
          <w:ilvl w:val="0"/>
          <w:numId w:val="32"/>
        </w:numPr>
      </w:pPr>
      <w:r w:rsidRPr="00141CC8">
        <w:t xml:space="preserve">Conditions like </w:t>
      </w:r>
      <w:r w:rsidRPr="00141CC8">
        <w:rPr>
          <w:b/>
          <w:bCs/>
        </w:rPr>
        <w:t>von Willebrand disease</w:t>
      </w:r>
      <w:r w:rsidRPr="00141CC8">
        <w:t xml:space="preserve"> can cause prolonged menstrual bleeding. </w:t>
      </w:r>
      <w:hyperlink r:id="rId51" w:tgtFrame="_blank" w:history="1">
        <w:r w:rsidRPr="00141CC8">
          <w:rPr>
            <w:rStyle w:val="Hyperlink"/>
          </w:rPr>
          <w:t>Centers for Disease Control and Prevention</w:t>
        </w:r>
      </w:hyperlink>
    </w:p>
    <w:p w14:paraId="68B4ADFB" w14:textId="77777777" w:rsidR="007B11EA" w:rsidRDefault="007B11EA" w:rsidP="00EE49C5">
      <w:pPr>
        <w:rPr>
          <w:b/>
          <w:bCs/>
        </w:rPr>
      </w:pPr>
    </w:p>
    <w:p w14:paraId="6DAB8178" w14:textId="77777777" w:rsidR="008C23DD" w:rsidRDefault="008C23DD" w:rsidP="00EE49C5">
      <w:pPr>
        <w:rPr>
          <w:b/>
          <w:bCs/>
        </w:rPr>
      </w:pPr>
    </w:p>
    <w:p w14:paraId="2936EA1C" w14:textId="77777777" w:rsidR="007B11EA" w:rsidRDefault="007B11EA" w:rsidP="00EE49C5">
      <w:pPr>
        <w:rPr>
          <w:b/>
          <w:bCs/>
        </w:rPr>
      </w:pPr>
    </w:p>
    <w:p w14:paraId="7FD32837" w14:textId="3EFC8C77" w:rsidR="00EE49C5" w:rsidRPr="00EE49C5" w:rsidRDefault="00EE49C5" w:rsidP="00EE49C5">
      <w:pPr>
        <w:rPr>
          <w:b/>
          <w:bCs/>
        </w:rPr>
      </w:pPr>
      <w:r w:rsidRPr="00EE49C5">
        <w:rPr>
          <w:b/>
          <w:bCs/>
        </w:rPr>
        <w:lastRenderedPageBreak/>
        <w:t>Physical and Emotional Signs During Menstruation</w:t>
      </w:r>
    </w:p>
    <w:p w14:paraId="62BAC5F5" w14:textId="42CDE518" w:rsidR="00EE49C5" w:rsidRPr="00EE49C5" w:rsidRDefault="00EE49C5" w:rsidP="00EE49C5">
      <w:r w:rsidRPr="00EE49C5">
        <w:t xml:space="preserve">Menstruation is often accompanied by a mix of </w:t>
      </w:r>
      <w:r w:rsidRPr="00EE49C5">
        <w:rPr>
          <w:b/>
          <w:bCs/>
        </w:rPr>
        <w:t>physical</w:t>
      </w:r>
      <w:r w:rsidRPr="00EE49C5">
        <w:t xml:space="preserve"> and </w:t>
      </w:r>
      <w:r w:rsidRPr="00EE49C5">
        <w:rPr>
          <w:b/>
          <w:bCs/>
        </w:rPr>
        <w:t>emotional</w:t>
      </w:r>
      <w:r w:rsidRPr="00EE49C5">
        <w:t xml:space="preserve"> changes, most of which are driven by hormonal shifts — particularly the drop in estrogen and progesterone in the days before bleeding starts </w:t>
      </w:r>
      <w:hyperlink r:id="rId52" w:tgtFrame="_blank" w:history="1">
        <w:r w:rsidRPr="00EE49C5">
          <w:rPr>
            <w:rStyle w:val="Hyperlink"/>
          </w:rPr>
          <w:t>biologyinsights.com+1</w:t>
        </w:r>
      </w:hyperlink>
      <w:r w:rsidRPr="00EE49C5">
        <w:t>.</w:t>
      </w:r>
    </w:p>
    <w:p w14:paraId="32492B23" w14:textId="77777777" w:rsidR="00EE49C5" w:rsidRPr="00EE49C5" w:rsidRDefault="00EE49C5" w:rsidP="00EE49C5">
      <w:pPr>
        <w:rPr>
          <w:b/>
          <w:bCs/>
        </w:rPr>
      </w:pPr>
      <w:r w:rsidRPr="00EE49C5">
        <w:rPr>
          <w:b/>
          <w:bCs/>
        </w:rPr>
        <w:t>Common Physical Signs</w:t>
      </w:r>
    </w:p>
    <w:p w14:paraId="3C089D1B" w14:textId="77777777" w:rsidR="00EE49C5" w:rsidRPr="00EE49C5" w:rsidRDefault="00EE49C5" w:rsidP="00EE49C5">
      <w:r w:rsidRPr="00EE49C5">
        <w:t>These can appear in the days before your period or during the first few days of bleeding:</w:t>
      </w:r>
    </w:p>
    <w:p w14:paraId="317FE1E9" w14:textId="6FDA9A7D" w:rsidR="00EE49C5" w:rsidRPr="00EE49C5" w:rsidRDefault="00EE49C5" w:rsidP="00EE49C5">
      <w:pPr>
        <w:numPr>
          <w:ilvl w:val="0"/>
          <w:numId w:val="33"/>
        </w:numPr>
      </w:pPr>
      <w:r w:rsidRPr="00EE49C5">
        <w:rPr>
          <w:b/>
          <w:bCs/>
        </w:rPr>
        <w:t>Menstrual cramps</w:t>
      </w:r>
      <w:r w:rsidRPr="00EE49C5">
        <w:t xml:space="preserve"> – Lower abdominal pain caused by prostaglandins triggering uterine contractions </w:t>
      </w:r>
      <w:hyperlink r:id="rId53" w:tgtFrame="_blank" w:history="1">
        <w:r w:rsidRPr="00EE49C5">
          <w:rPr>
            <w:rStyle w:val="Hyperlink"/>
          </w:rPr>
          <w:t>biologyinsights.com+1</w:t>
        </w:r>
      </w:hyperlink>
      <w:r w:rsidRPr="00EE49C5">
        <w:t>.</w:t>
      </w:r>
    </w:p>
    <w:p w14:paraId="120A7DF7" w14:textId="3065A645" w:rsidR="00EE49C5" w:rsidRPr="00EE49C5" w:rsidRDefault="00EE49C5" w:rsidP="00EE49C5">
      <w:pPr>
        <w:numPr>
          <w:ilvl w:val="0"/>
          <w:numId w:val="33"/>
        </w:numPr>
      </w:pPr>
      <w:r w:rsidRPr="00EE49C5">
        <w:rPr>
          <w:b/>
          <w:bCs/>
        </w:rPr>
        <w:t>Bloating and water retention</w:t>
      </w:r>
      <w:r w:rsidRPr="00EE49C5">
        <w:t xml:space="preserve"> – Fluid buildup in the abdomen, sometimes with temporary weight gain </w:t>
      </w:r>
      <w:hyperlink r:id="rId54" w:tgtFrame="_blank" w:history="1">
        <w:r w:rsidRPr="00EE49C5">
          <w:rPr>
            <w:rStyle w:val="Hyperlink"/>
          </w:rPr>
          <w:t>biologyinsights.com+1</w:t>
        </w:r>
      </w:hyperlink>
      <w:r w:rsidRPr="00EE49C5">
        <w:t>.</w:t>
      </w:r>
    </w:p>
    <w:p w14:paraId="378F29CC" w14:textId="46A87E75" w:rsidR="00EE49C5" w:rsidRPr="00EE49C5" w:rsidRDefault="00EE49C5" w:rsidP="00EE49C5">
      <w:pPr>
        <w:numPr>
          <w:ilvl w:val="0"/>
          <w:numId w:val="33"/>
        </w:numPr>
      </w:pPr>
      <w:r w:rsidRPr="00EE49C5">
        <w:rPr>
          <w:b/>
          <w:bCs/>
        </w:rPr>
        <w:t>Breast tenderness or swelling</w:t>
      </w:r>
      <w:r w:rsidRPr="00EE49C5">
        <w:t xml:space="preserve"> – Hormonal changes cause fluid retention in breast tissue </w:t>
      </w:r>
      <w:hyperlink r:id="rId55" w:tgtFrame="_blank" w:history="1">
        <w:r w:rsidRPr="00EE49C5">
          <w:rPr>
            <w:rStyle w:val="Hyperlink"/>
          </w:rPr>
          <w:t>biologyinsights.com+1</w:t>
        </w:r>
      </w:hyperlink>
      <w:r w:rsidRPr="00EE49C5">
        <w:t>.</w:t>
      </w:r>
    </w:p>
    <w:p w14:paraId="0A435260" w14:textId="49081CBB" w:rsidR="00EE49C5" w:rsidRPr="00EE49C5" w:rsidRDefault="00EE49C5" w:rsidP="00EE49C5">
      <w:pPr>
        <w:numPr>
          <w:ilvl w:val="0"/>
          <w:numId w:val="33"/>
        </w:numPr>
      </w:pPr>
      <w:r w:rsidRPr="00EE49C5">
        <w:rPr>
          <w:b/>
          <w:bCs/>
        </w:rPr>
        <w:t>Fatigue or low energy</w:t>
      </w:r>
      <w:r w:rsidRPr="00EE49C5">
        <w:t xml:space="preserve"> – Linked to hormonal fluctuations and possible sleep changes </w:t>
      </w:r>
      <w:hyperlink r:id="rId56" w:tgtFrame="_blank" w:history="1">
        <w:r w:rsidRPr="00EE49C5">
          <w:rPr>
            <w:rStyle w:val="Hyperlink"/>
          </w:rPr>
          <w:t>biologyinsights.com+1</w:t>
        </w:r>
      </w:hyperlink>
      <w:r w:rsidRPr="00EE49C5">
        <w:t>.</w:t>
      </w:r>
    </w:p>
    <w:p w14:paraId="53BBE97E" w14:textId="5742FDAF" w:rsidR="00EE49C5" w:rsidRPr="00EE49C5" w:rsidRDefault="00EE49C5" w:rsidP="00EE49C5">
      <w:pPr>
        <w:numPr>
          <w:ilvl w:val="0"/>
          <w:numId w:val="33"/>
        </w:numPr>
      </w:pPr>
      <w:r w:rsidRPr="00EE49C5">
        <w:rPr>
          <w:b/>
          <w:bCs/>
        </w:rPr>
        <w:t>Headaches or migraines</w:t>
      </w:r>
      <w:r w:rsidRPr="00EE49C5">
        <w:t xml:space="preserve"> – Often tied to estrogen drops </w:t>
      </w:r>
      <w:hyperlink r:id="rId57" w:tgtFrame="_blank" w:history="1">
        <w:r w:rsidRPr="00EE49C5">
          <w:rPr>
            <w:rStyle w:val="Hyperlink"/>
          </w:rPr>
          <w:t>biologyinsights.com+1</w:t>
        </w:r>
      </w:hyperlink>
      <w:r w:rsidRPr="00EE49C5">
        <w:t>.</w:t>
      </w:r>
    </w:p>
    <w:p w14:paraId="6AF95E96" w14:textId="400B14EA" w:rsidR="00EE49C5" w:rsidRPr="00EE49C5" w:rsidRDefault="00EE49C5" w:rsidP="00EE49C5">
      <w:pPr>
        <w:numPr>
          <w:ilvl w:val="0"/>
          <w:numId w:val="33"/>
        </w:numPr>
      </w:pPr>
      <w:r w:rsidRPr="00EE49C5">
        <w:rPr>
          <w:b/>
          <w:bCs/>
        </w:rPr>
        <w:t>Joint or muscle aches</w:t>
      </w:r>
      <w:r w:rsidRPr="00EE49C5">
        <w:t xml:space="preserve"> – General discomfort that may ease once bleeding starts </w:t>
      </w:r>
      <w:hyperlink r:id="rId58" w:tgtFrame="_blank" w:history="1">
        <w:r w:rsidRPr="00EE49C5">
          <w:rPr>
            <w:rStyle w:val="Hyperlink"/>
          </w:rPr>
          <w:t>biologyinsights.com</w:t>
        </w:r>
      </w:hyperlink>
      <w:r w:rsidRPr="00EE49C5">
        <w:t>.</w:t>
      </w:r>
    </w:p>
    <w:p w14:paraId="7BAE9C32" w14:textId="042E35E5" w:rsidR="00EE49C5" w:rsidRPr="00EE49C5" w:rsidRDefault="00EE49C5" w:rsidP="00EE49C5">
      <w:pPr>
        <w:numPr>
          <w:ilvl w:val="0"/>
          <w:numId w:val="33"/>
        </w:numPr>
      </w:pPr>
      <w:r w:rsidRPr="00EE49C5">
        <w:rPr>
          <w:b/>
          <w:bCs/>
        </w:rPr>
        <w:t>Acne flare</w:t>
      </w:r>
      <w:r w:rsidRPr="00EE49C5">
        <w:rPr>
          <w:b/>
          <w:bCs/>
        </w:rPr>
        <w:noBreakHyphen/>
        <w:t>ups</w:t>
      </w:r>
      <w:r w:rsidRPr="00EE49C5">
        <w:t xml:space="preserve"> – Especially along the jawline or chin, due to increased oil production </w:t>
      </w:r>
      <w:hyperlink r:id="rId59" w:tgtFrame="_blank" w:history="1">
        <w:r w:rsidRPr="00EE49C5">
          <w:rPr>
            <w:rStyle w:val="Hyperlink"/>
          </w:rPr>
          <w:t>biologyinsights.com+1</w:t>
        </w:r>
      </w:hyperlink>
      <w:r w:rsidRPr="00EE49C5">
        <w:t>.</w:t>
      </w:r>
    </w:p>
    <w:p w14:paraId="74AB262B" w14:textId="3992193C" w:rsidR="00EE49C5" w:rsidRPr="00EE49C5" w:rsidRDefault="00EE49C5" w:rsidP="00EE49C5">
      <w:pPr>
        <w:numPr>
          <w:ilvl w:val="0"/>
          <w:numId w:val="33"/>
        </w:numPr>
      </w:pPr>
      <w:r w:rsidRPr="00EE49C5">
        <w:rPr>
          <w:b/>
          <w:bCs/>
        </w:rPr>
        <w:t>Digestive changes</w:t>
      </w:r>
      <w:r w:rsidRPr="00EE49C5">
        <w:t xml:space="preserve"> – Constipation, diarrhea, or gas </w:t>
      </w:r>
      <w:hyperlink r:id="rId60" w:tgtFrame="_blank" w:history="1">
        <w:r w:rsidRPr="00EE49C5">
          <w:rPr>
            <w:rStyle w:val="Hyperlink"/>
          </w:rPr>
          <mc:AlternateContent>
            <mc:Choice Requires="wps">
              <w:drawing>
                <wp:inline distT="0" distB="0" distL="0" distR="0" wp14:anchorId="3C12B33B" wp14:editId="6988A0EA">
                  <wp:extent cx="304800" cy="304800"/>
                  <wp:effectExtent l="0" t="0" r="0" b="0"/>
                  <wp:docPr id="1721054277" name="Rectangle 62" descr="WebM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8E1978" id="Rectangle 62" o:spid="_x0000_s1026" alt="WebM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E49C5">
          <w:rPr>
            <w:rStyle w:val="Hyperlink"/>
          </w:rPr>
          <w:t>WebMD</w:t>
        </w:r>
      </w:hyperlink>
      <w:r w:rsidRPr="00EE49C5">
        <w:t>.</w:t>
      </w:r>
    </w:p>
    <w:p w14:paraId="64E43123" w14:textId="77777777" w:rsidR="00EE49C5" w:rsidRPr="00EE49C5" w:rsidRDefault="00EE49C5" w:rsidP="00EE49C5">
      <w:pPr>
        <w:rPr>
          <w:b/>
          <w:bCs/>
        </w:rPr>
      </w:pPr>
      <w:r w:rsidRPr="00EE49C5">
        <w:rPr>
          <w:b/>
          <w:bCs/>
        </w:rPr>
        <w:t>Common Emotional and Mood Changes</w:t>
      </w:r>
    </w:p>
    <w:p w14:paraId="213DECC0" w14:textId="7BD64058" w:rsidR="00EE49C5" w:rsidRPr="00EE49C5" w:rsidRDefault="00EE49C5" w:rsidP="00EE49C5">
      <w:r w:rsidRPr="00EE49C5">
        <w:t xml:space="preserve">Hormonal shifts also affect brain chemistry, influencing mood and behavior </w:t>
      </w:r>
      <w:hyperlink r:id="rId61" w:tgtFrame="_blank" w:history="1">
        <w:r w:rsidRPr="00EE49C5">
          <w:rPr>
            <w:rStyle w:val="Hyperlink"/>
          </w:rPr>
          <w:t>UPMC HealthBeat+1</w:t>
        </w:r>
      </w:hyperlink>
      <w:r w:rsidRPr="00EE49C5">
        <w:t>:</w:t>
      </w:r>
    </w:p>
    <w:p w14:paraId="5FB03DD7" w14:textId="656F6BF9" w:rsidR="00EE49C5" w:rsidRPr="00EE49C5" w:rsidRDefault="00EE49C5" w:rsidP="00EE49C5">
      <w:pPr>
        <w:numPr>
          <w:ilvl w:val="0"/>
          <w:numId w:val="34"/>
        </w:numPr>
      </w:pPr>
      <w:r w:rsidRPr="00EE49C5">
        <w:rPr>
          <w:b/>
          <w:bCs/>
        </w:rPr>
        <w:t>Mood swings</w:t>
      </w:r>
      <w:r w:rsidRPr="00EE49C5">
        <w:t xml:space="preserve"> – Rapid shifts between irritability, sadness, or emotional sensitivity </w:t>
      </w:r>
      <w:hyperlink r:id="rId62" w:tgtFrame="_blank" w:history="1">
        <w:r w:rsidRPr="00EE49C5">
          <w:rPr>
            <w:rStyle w:val="Hyperlink"/>
          </w:rPr>
          <w:t>UPMC HealthBeat+1</w:t>
        </w:r>
      </w:hyperlink>
      <w:r w:rsidRPr="00EE49C5">
        <w:t>.</w:t>
      </w:r>
    </w:p>
    <w:p w14:paraId="074154E0" w14:textId="7E8E20F8" w:rsidR="00EE49C5" w:rsidRPr="00EE49C5" w:rsidRDefault="00EE49C5" w:rsidP="00EE49C5">
      <w:pPr>
        <w:numPr>
          <w:ilvl w:val="0"/>
          <w:numId w:val="34"/>
        </w:numPr>
      </w:pPr>
      <w:r w:rsidRPr="00EE49C5">
        <w:rPr>
          <w:b/>
          <w:bCs/>
        </w:rPr>
        <w:t>Anxiety or nervousness</w:t>
      </w:r>
      <w:r w:rsidRPr="00EE49C5">
        <w:t xml:space="preserve"> – Heightened stress responses before bleeding </w:t>
      </w:r>
      <w:hyperlink r:id="rId63" w:tgtFrame="_blank" w:history="1">
        <w:r w:rsidRPr="00EE49C5">
          <w:rPr>
            <w:rStyle w:val="Hyperlink"/>
          </w:rPr>
          <w:t>UPMC HealthBeat</w:t>
        </w:r>
      </w:hyperlink>
      <w:r w:rsidRPr="00EE49C5">
        <w:t>.</w:t>
      </w:r>
    </w:p>
    <w:p w14:paraId="7061BAD6" w14:textId="2D93D16A" w:rsidR="00EE49C5" w:rsidRPr="00EE49C5" w:rsidRDefault="00EE49C5" w:rsidP="00EE49C5">
      <w:pPr>
        <w:numPr>
          <w:ilvl w:val="0"/>
          <w:numId w:val="34"/>
        </w:numPr>
      </w:pPr>
      <w:r w:rsidRPr="00EE49C5">
        <w:rPr>
          <w:b/>
          <w:bCs/>
        </w:rPr>
        <w:t>Sadness or crying spells</w:t>
      </w:r>
      <w:r w:rsidRPr="00EE49C5">
        <w:t xml:space="preserve"> – Linked to reduced serotonin from lower estrogen </w:t>
      </w:r>
      <w:hyperlink r:id="rId64" w:tgtFrame="_blank" w:history="1">
        <w:r w:rsidRPr="00EE49C5">
          <w:rPr>
            <w:rStyle w:val="Hyperlink"/>
          </w:rPr>
          <w:t>UPMC HealthBeat</w:t>
        </w:r>
      </w:hyperlink>
      <w:r w:rsidRPr="00EE49C5">
        <w:t>.</w:t>
      </w:r>
    </w:p>
    <w:p w14:paraId="70499D0C" w14:textId="1AD5AB26" w:rsidR="00EE49C5" w:rsidRPr="00EE49C5" w:rsidRDefault="00EE49C5" w:rsidP="00EE49C5">
      <w:pPr>
        <w:numPr>
          <w:ilvl w:val="0"/>
          <w:numId w:val="34"/>
        </w:numPr>
      </w:pPr>
      <w:r w:rsidRPr="00EE49C5">
        <w:rPr>
          <w:b/>
          <w:bCs/>
        </w:rPr>
        <w:t>Food cravings</w:t>
      </w:r>
      <w:r w:rsidRPr="00EE49C5">
        <w:t xml:space="preserve"> – Often for carbs, sweets, or salty foods </w:t>
      </w:r>
      <w:hyperlink r:id="rId65" w:tgtFrame="_blank" w:history="1">
        <w:r w:rsidRPr="00EE49C5">
          <w:rPr>
            <w:rStyle w:val="Hyperlink"/>
          </w:rPr>
          <w:t>UPMC HealthBeat+1</w:t>
        </w:r>
      </w:hyperlink>
      <w:r w:rsidRPr="00EE49C5">
        <w:t>.</w:t>
      </w:r>
    </w:p>
    <w:p w14:paraId="531AD88F" w14:textId="121389E7" w:rsidR="00EE49C5" w:rsidRPr="00EE49C5" w:rsidRDefault="00EE49C5" w:rsidP="00EE49C5">
      <w:pPr>
        <w:numPr>
          <w:ilvl w:val="0"/>
          <w:numId w:val="34"/>
        </w:numPr>
      </w:pPr>
      <w:r w:rsidRPr="00EE49C5">
        <w:rPr>
          <w:b/>
          <w:bCs/>
        </w:rPr>
        <w:t>Difficulty concentrating</w:t>
      </w:r>
      <w:r w:rsidRPr="00EE49C5">
        <w:t xml:space="preserve"> – “Brain fog” or reduced focus </w:t>
      </w:r>
      <w:hyperlink r:id="rId66" w:tgtFrame="_blank" w:history="1">
        <w:r w:rsidRPr="00EE49C5">
          <w:rPr>
            <w:rStyle w:val="Hyperlink"/>
          </w:rPr>
          <w:t>biologyinsights.com</w:t>
        </w:r>
      </w:hyperlink>
      <w:r w:rsidRPr="00EE49C5">
        <w:t>.</w:t>
      </w:r>
    </w:p>
    <w:p w14:paraId="47F2C1E3" w14:textId="129E2622" w:rsidR="00EE49C5" w:rsidRPr="00EE49C5" w:rsidRDefault="00EE49C5" w:rsidP="00EE49C5">
      <w:pPr>
        <w:numPr>
          <w:ilvl w:val="0"/>
          <w:numId w:val="34"/>
        </w:numPr>
      </w:pPr>
      <w:r w:rsidRPr="00EE49C5">
        <w:rPr>
          <w:b/>
          <w:bCs/>
        </w:rPr>
        <w:lastRenderedPageBreak/>
        <w:t>Lower tolerance for noise or bright light</w:t>
      </w:r>
      <w:r w:rsidRPr="00EE49C5">
        <w:t xml:space="preserve"> – Sensitivity changes </w:t>
      </w:r>
      <w:hyperlink r:id="rId67" w:tgtFrame="_blank" w:history="1">
        <w:r w:rsidRPr="00EE49C5">
          <w:rPr>
            <w:rStyle w:val="Hyperlink"/>
          </w:rPr>
          <w:t>biologyinsights.com</w:t>
        </w:r>
      </w:hyperlink>
      <w:r w:rsidRPr="00EE49C5">
        <w:t>.</w:t>
      </w:r>
    </w:p>
    <w:p w14:paraId="50C25C2A" w14:textId="77777777" w:rsidR="00141CC8" w:rsidRDefault="00141CC8" w:rsidP="00B31CA2"/>
    <w:p w14:paraId="5592E086" w14:textId="77777777" w:rsidR="00141CC8" w:rsidRDefault="00141CC8" w:rsidP="00B31CA2"/>
    <w:p w14:paraId="1D3366EB" w14:textId="77777777" w:rsidR="00141CC8" w:rsidRDefault="00141CC8" w:rsidP="00B31CA2"/>
    <w:p w14:paraId="115975C0" w14:textId="77777777" w:rsidR="00141CC8" w:rsidRDefault="00141CC8" w:rsidP="00B31CA2"/>
    <w:p w14:paraId="16C0147D" w14:textId="77777777" w:rsidR="00141CC8" w:rsidRDefault="00141CC8" w:rsidP="00B31CA2"/>
    <w:p w14:paraId="36340F24" w14:textId="77777777" w:rsidR="00141CC8" w:rsidRDefault="00141CC8" w:rsidP="00B31CA2"/>
    <w:p w14:paraId="51CCBA83" w14:textId="77777777" w:rsidR="00141CC8" w:rsidRDefault="00141CC8" w:rsidP="00B31CA2"/>
    <w:p w14:paraId="6ED9F402" w14:textId="77777777" w:rsidR="00141CC8" w:rsidRDefault="00141CC8" w:rsidP="00B31CA2"/>
    <w:p w14:paraId="63CE8C05" w14:textId="77777777" w:rsidR="00141CC8" w:rsidRDefault="00141CC8" w:rsidP="00B31CA2"/>
    <w:p w14:paraId="45C13842" w14:textId="77777777" w:rsidR="00141CC8" w:rsidRDefault="00141CC8" w:rsidP="00B31CA2"/>
    <w:p w14:paraId="06D455BB" w14:textId="77777777" w:rsidR="00141CC8" w:rsidRDefault="00141CC8" w:rsidP="00B31CA2"/>
    <w:p w14:paraId="0CBBF801" w14:textId="77777777" w:rsidR="00141CC8" w:rsidRDefault="00141CC8" w:rsidP="00B31CA2"/>
    <w:p w14:paraId="252BB1BC" w14:textId="77777777" w:rsidR="00141CC8" w:rsidRDefault="00141CC8" w:rsidP="00B31CA2"/>
    <w:p w14:paraId="0EB024B6" w14:textId="77777777" w:rsidR="00141CC8" w:rsidRDefault="00141CC8" w:rsidP="00B31CA2"/>
    <w:p w14:paraId="56CCEE66" w14:textId="77777777" w:rsidR="00141CC8" w:rsidRDefault="00141CC8" w:rsidP="00B31CA2"/>
    <w:p w14:paraId="2691B50C" w14:textId="77777777" w:rsidR="00141CC8" w:rsidRDefault="00141CC8" w:rsidP="00B31CA2"/>
    <w:p w14:paraId="7D363932" w14:textId="77777777" w:rsidR="00141CC8" w:rsidRDefault="00141CC8" w:rsidP="00B31CA2"/>
    <w:p w14:paraId="580B6FCC" w14:textId="77777777" w:rsidR="00141CC8" w:rsidRDefault="00141CC8" w:rsidP="00B31CA2"/>
    <w:p w14:paraId="50F6C8BB" w14:textId="77777777" w:rsidR="00141CC8" w:rsidRDefault="00141CC8" w:rsidP="00B31CA2"/>
    <w:p w14:paraId="79F18F09" w14:textId="35703751" w:rsidR="005521D9" w:rsidRPr="00516462" w:rsidRDefault="005521D9" w:rsidP="00615B8D">
      <w:pPr>
        <w:jc w:val="center"/>
        <w:rPr>
          <w:rStyle w:val="IntenseReference"/>
          <w:sz w:val="220"/>
          <w:szCs w:val="220"/>
        </w:rPr>
      </w:pPr>
      <w:r w:rsidRPr="00516462">
        <w:rPr>
          <w:rStyle w:val="IntenseReference"/>
          <w:sz w:val="220"/>
          <w:szCs w:val="220"/>
        </w:rPr>
        <w:lastRenderedPageBreak/>
        <w:t>HOLE-Y</w:t>
      </w:r>
    </w:p>
    <w:p w14:paraId="7EDF60D6" w14:textId="3A596001" w:rsidR="005521D9" w:rsidRPr="00516462" w:rsidRDefault="00615B8D" w:rsidP="00615B8D">
      <w:pPr>
        <w:jc w:val="center"/>
        <w:rPr>
          <w:rStyle w:val="IntenseReference"/>
          <w:sz w:val="220"/>
          <w:szCs w:val="220"/>
        </w:rPr>
      </w:pPr>
      <w:r w:rsidRPr="00516462">
        <w:rPr>
          <w:rStyle w:val="IntenseReference"/>
          <w:sz w:val="220"/>
          <w:szCs w:val="220"/>
        </w:rPr>
        <w:t>HOLY</w:t>
      </w:r>
    </w:p>
    <w:p w14:paraId="6E3D5FAC" w14:textId="73F60536" w:rsidR="004B13DD" w:rsidRDefault="00615B8D" w:rsidP="005F79F1">
      <w:pPr>
        <w:jc w:val="center"/>
      </w:pPr>
      <w:r w:rsidRPr="00516462">
        <w:rPr>
          <w:rStyle w:val="IntenseReference"/>
          <w:sz w:val="220"/>
          <w:szCs w:val="220"/>
        </w:rPr>
        <w:t>WHOLE-Y</w:t>
      </w:r>
    </w:p>
    <w:p w14:paraId="37A05E71" w14:textId="77777777" w:rsidR="004B13DD" w:rsidRDefault="004B13DD" w:rsidP="00AA34C6"/>
    <w:p w14:paraId="14459AE9" w14:textId="77777777" w:rsidR="004B13DD" w:rsidRDefault="004B13DD" w:rsidP="00AA34C6"/>
    <w:p w14:paraId="3FFEA8E0" w14:textId="77777777" w:rsidR="004B13DD" w:rsidRDefault="004B13DD" w:rsidP="00AA34C6"/>
    <w:p w14:paraId="75809129" w14:textId="77777777" w:rsidR="004B13DD" w:rsidRDefault="004B13DD" w:rsidP="00AA34C6"/>
    <w:p w14:paraId="24903A1C" w14:textId="77777777" w:rsidR="004B13DD" w:rsidRDefault="004B13DD" w:rsidP="00AA34C6"/>
    <w:sectPr w:rsidR="004B13DD" w:rsidSect="00FF5B82">
      <w:headerReference w:type="even" r:id="rId68"/>
      <w:headerReference w:type="default" r:id="rId69"/>
      <w:footerReference w:type="default" r:id="rId70"/>
      <w:headerReference w:type="first" r:id="rId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C3160" w14:textId="77777777" w:rsidR="000E4057" w:rsidRDefault="000E4057" w:rsidP="002F3EC6">
      <w:pPr>
        <w:spacing w:after="0" w:line="240" w:lineRule="auto"/>
      </w:pPr>
      <w:r>
        <w:separator/>
      </w:r>
    </w:p>
  </w:endnote>
  <w:endnote w:type="continuationSeparator" w:id="0">
    <w:p w14:paraId="73DE6C63" w14:textId="77777777" w:rsidR="000E4057" w:rsidRDefault="000E4057" w:rsidP="002F3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06F0" w14:textId="77777777" w:rsidR="000C1AAF" w:rsidRPr="00E3792A" w:rsidRDefault="000C1AAF">
    <w:pPr>
      <w:pStyle w:val="Footer"/>
      <w:rPr>
        <w:sz w:val="20"/>
      </w:rPr>
    </w:pPr>
    <w:r w:rsidRPr="00E3792A">
      <w:rPr>
        <w:sz w:val="20"/>
      </w:rPr>
      <w:t xml:space="preserve">References: </w:t>
    </w:r>
    <w:r>
      <w:rPr>
        <w:sz w:val="20"/>
      </w:rPr>
      <w:t>Life Application</w:t>
    </w:r>
    <w:r w:rsidRPr="00E3792A">
      <w:rPr>
        <w:sz w:val="20"/>
      </w:rPr>
      <w:t xml:space="preserve"> Bible, Knowing Jesus as a </w:t>
    </w:r>
    <w:r>
      <w:rPr>
        <w:sz w:val="20"/>
      </w:rPr>
      <w:t>S</w:t>
    </w:r>
    <w:r w:rsidRPr="00E3792A">
      <w:rPr>
        <w:sz w:val="20"/>
      </w:rPr>
      <w:t>ervant by Tara-Leigh Cobble, Life Lessons from Mark by Max Lucado, Rebranding the Church by Eric Mason, Mark: The Gospel of Passion by Michael Card, Expository Thoughts on t</w:t>
    </w:r>
    <w:r>
      <w:rPr>
        <w:sz w:val="20"/>
      </w:rPr>
      <w:t>he Gospel of Mark by J. C. Ryle, The African Memory of Mark by Thomas C. Oden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87534" w14:textId="77777777" w:rsidR="000E4057" w:rsidRDefault="000E4057" w:rsidP="002F3EC6">
      <w:pPr>
        <w:spacing w:after="0" w:line="240" w:lineRule="auto"/>
      </w:pPr>
      <w:r>
        <w:separator/>
      </w:r>
    </w:p>
  </w:footnote>
  <w:footnote w:type="continuationSeparator" w:id="0">
    <w:p w14:paraId="58771AE9" w14:textId="77777777" w:rsidR="000E4057" w:rsidRDefault="000E4057" w:rsidP="002F3E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99FE" w14:textId="77777777" w:rsidR="000C1AAF" w:rsidRDefault="000E4057">
    <w:pPr>
      <w:pStyle w:val="Header"/>
    </w:pPr>
    <w:r>
      <w:rPr>
        <w:noProof/>
      </w:rPr>
      <w:pict w14:anchorId="1D118E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691pt;height:66pt;rotation:315;z-index:-251655168;mso-position-horizontal:center;mso-position-horizontal-relative:margin;mso-position-vertical:center;mso-position-vertical-relative:margin" o:allowincell="f" fillcolor="silver" stroked="f">
          <v:fill opacity=".5"/>
          <v:textpath style="font-family:&quot;Calibri&quot;;font-size:54pt" string="MT. CALVARY BAPTIST CHURC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A0AE" w14:textId="77777777" w:rsidR="000C1AAF" w:rsidRDefault="000E4057" w:rsidP="002F3EC6">
    <w:pPr>
      <w:pStyle w:val="Header"/>
      <w:jc w:val="center"/>
      <w:rPr>
        <w:b/>
        <w:sz w:val="36"/>
      </w:rPr>
    </w:pPr>
    <w:r>
      <w:rPr>
        <w:noProof/>
      </w:rPr>
      <w:pict w14:anchorId="685429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691pt;height:66pt;rotation:315;z-index:-251653120;mso-position-horizontal:center;mso-position-horizontal-relative:margin;mso-position-vertical:center;mso-position-vertical-relative:margin" o:allowincell="f" fillcolor="silver" stroked="f">
          <v:fill opacity=".5"/>
          <v:textpath style="font-family:&quot;Calibri&quot;;font-size:54pt" string="MT. CALVARY BAPTIST CHURCH"/>
          <w10:wrap anchorx="margin" anchory="margin"/>
        </v:shape>
      </w:pict>
    </w:r>
    <w:r w:rsidR="000C1AAF" w:rsidRPr="002F3EC6">
      <w:rPr>
        <w:b/>
        <w:sz w:val="36"/>
      </w:rPr>
      <w:t>THE GOSPEL OF MARK</w:t>
    </w:r>
  </w:p>
  <w:p w14:paraId="468690F2" w14:textId="77777777" w:rsidR="000C1AAF" w:rsidRPr="002F3EC6" w:rsidRDefault="000C1AAF" w:rsidP="002F3EC6">
    <w:pPr>
      <w:pStyle w:val="Header"/>
      <w:jc w:val="center"/>
      <w:rPr>
        <w:b/>
        <w:sz w:val="28"/>
      </w:rPr>
    </w:pPr>
    <w:r w:rsidRPr="002F3EC6">
      <w:rPr>
        <w:b/>
        <w:sz w:val="28"/>
      </w:rPr>
      <w:t>Mt</w:t>
    </w:r>
    <w:r w:rsidR="00FF58C5">
      <w:rPr>
        <w:b/>
        <w:sz w:val="28"/>
      </w:rPr>
      <w:t>.</w:t>
    </w:r>
    <w:r w:rsidRPr="002F3EC6">
      <w:rPr>
        <w:b/>
        <w:sz w:val="28"/>
      </w:rPr>
      <w:t xml:space="preserve"> Calvary Baptist Church</w:t>
    </w:r>
  </w:p>
  <w:p w14:paraId="33737672" w14:textId="77777777" w:rsidR="000C1AAF" w:rsidRDefault="000C1AAF" w:rsidP="002F3EC6">
    <w:pPr>
      <w:pStyle w:val="Header"/>
      <w:jc w:val="center"/>
      <w:rPr>
        <w:b/>
        <w:sz w:val="28"/>
      </w:rPr>
    </w:pPr>
    <w:r w:rsidRPr="002F3EC6">
      <w:rPr>
        <w:b/>
        <w:sz w:val="28"/>
      </w:rPr>
      <w:t>Bible Study</w:t>
    </w:r>
  </w:p>
  <w:p w14:paraId="6F93C7C8" w14:textId="77777777" w:rsidR="000C1AAF" w:rsidRDefault="000C1AAF" w:rsidP="002F3EC6">
    <w:pPr>
      <w:pStyle w:val="Header"/>
      <w:jc w:val="center"/>
      <w:rPr>
        <w:b/>
        <w:sz w:val="28"/>
      </w:rPr>
    </w:pPr>
    <w:r>
      <w:rPr>
        <w:b/>
        <w:sz w:val="28"/>
      </w:rPr>
      <w:t>Dr. Jeffrey A. Dennis, Sr. Pastor</w:t>
    </w:r>
  </w:p>
  <w:p w14:paraId="34900353" w14:textId="7F56D64B" w:rsidR="00EB2A9E" w:rsidRDefault="00EB2A9E" w:rsidP="00EB2A9E">
    <w:pPr>
      <w:spacing w:after="0"/>
      <w:jc w:val="center"/>
      <w:rPr>
        <w:b/>
        <w:sz w:val="28"/>
      </w:rPr>
    </w:pPr>
    <w:r w:rsidRPr="00443D96">
      <w:rPr>
        <w:b/>
        <w:sz w:val="28"/>
      </w:rPr>
      <w:t>WEEK</w:t>
    </w:r>
    <w:r>
      <w:rPr>
        <w:b/>
        <w:sz w:val="28"/>
      </w:rPr>
      <w:t xml:space="preserve"> </w:t>
    </w:r>
    <w:r w:rsidR="003659DB">
      <w:rPr>
        <w:b/>
        <w:sz w:val="28"/>
      </w:rPr>
      <w:t>10</w:t>
    </w:r>
  </w:p>
  <w:p w14:paraId="19C56C48" w14:textId="77777777" w:rsidR="00265F47" w:rsidRDefault="00265F47" w:rsidP="00265F47">
    <w:pPr>
      <w:spacing w:after="0"/>
      <w:rPr>
        <w:b/>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F237" w14:textId="77777777" w:rsidR="000C1AAF" w:rsidRDefault="000E4057">
    <w:pPr>
      <w:pStyle w:val="Header"/>
    </w:pPr>
    <w:r>
      <w:rPr>
        <w:noProof/>
      </w:rPr>
      <w:pict w14:anchorId="0481EF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691pt;height:66pt;rotation:315;z-index:-251657216;mso-position-horizontal:center;mso-position-horizontal-relative:margin;mso-position-vertical:center;mso-position-vertical-relative:margin" o:allowincell="f" fillcolor="silver" stroked="f">
          <v:fill opacity=".5"/>
          <v:textpath style="font-family:&quot;Calibri&quot;;font-size:54pt" string="MT. CALVARY BAPTIST CHURC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7E0"/>
    <w:multiLevelType w:val="multilevel"/>
    <w:tmpl w:val="F2B83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648EE"/>
    <w:multiLevelType w:val="multilevel"/>
    <w:tmpl w:val="27C06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407B8"/>
    <w:multiLevelType w:val="multilevel"/>
    <w:tmpl w:val="BEF8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B19E5"/>
    <w:multiLevelType w:val="multilevel"/>
    <w:tmpl w:val="3A02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534D5D"/>
    <w:multiLevelType w:val="multilevel"/>
    <w:tmpl w:val="6E309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375BFE"/>
    <w:multiLevelType w:val="multilevel"/>
    <w:tmpl w:val="B22C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2E34E9"/>
    <w:multiLevelType w:val="multilevel"/>
    <w:tmpl w:val="1658B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CF179F"/>
    <w:multiLevelType w:val="multilevel"/>
    <w:tmpl w:val="D860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A76C71"/>
    <w:multiLevelType w:val="multilevel"/>
    <w:tmpl w:val="F0D6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B63297"/>
    <w:multiLevelType w:val="multilevel"/>
    <w:tmpl w:val="FE5A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4E6E25"/>
    <w:multiLevelType w:val="multilevel"/>
    <w:tmpl w:val="A0AC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515023"/>
    <w:multiLevelType w:val="multilevel"/>
    <w:tmpl w:val="251E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6D1DBB"/>
    <w:multiLevelType w:val="multilevel"/>
    <w:tmpl w:val="9F92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8A3E6F"/>
    <w:multiLevelType w:val="hybridMultilevel"/>
    <w:tmpl w:val="F072C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F42ABD"/>
    <w:multiLevelType w:val="multilevel"/>
    <w:tmpl w:val="ACE4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D04FC8"/>
    <w:multiLevelType w:val="multilevel"/>
    <w:tmpl w:val="CEB2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6645A4"/>
    <w:multiLevelType w:val="multilevel"/>
    <w:tmpl w:val="912E0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E60924"/>
    <w:multiLevelType w:val="multilevel"/>
    <w:tmpl w:val="A688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F95362"/>
    <w:multiLevelType w:val="multilevel"/>
    <w:tmpl w:val="4248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A80CE2"/>
    <w:multiLevelType w:val="multilevel"/>
    <w:tmpl w:val="F3B61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321CB7"/>
    <w:multiLevelType w:val="multilevel"/>
    <w:tmpl w:val="912E0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7235F2"/>
    <w:multiLevelType w:val="multilevel"/>
    <w:tmpl w:val="8CC6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884CA7"/>
    <w:multiLevelType w:val="multilevel"/>
    <w:tmpl w:val="EE98D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A656C3"/>
    <w:multiLevelType w:val="multilevel"/>
    <w:tmpl w:val="8766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D31E0A"/>
    <w:multiLevelType w:val="multilevel"/>
    <w:tmpl w:val="1FE4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8B3C66"/>
    <w:multiLevelType w:val="multilevel"/>
    <w:tmpl w:val="A804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A30417"/>
    <w:multiLevelType w:val="multilevel"/>
    <w:tmpl w:val="142A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290EC5"/>
    <w:multiLevelType w:val="multilevel"/>
    <w:tmpl w:val="9926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2E0483"/>
    <w:multiLevelType w:val="multilevel"/>
    <w:tmpl w:val="A54A9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3F4A1A"/>
    <w:multiLevelType w:val="hybridMultilevel"/>
    <w:tmpl w:val="F25672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A592519"/>
    <w:multiLevelType w:val="multilevel"/>
    <w:tmpl w:val="DAEE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653B9"/>
    <w:multiLevelType w:val="multilevel"/>
    <w:tmpl w:val="6CE4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CF562B"/>
    <w:multiLevelType w:val="multilevel"/>
    <w:tmpl w:val="C9C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3B676F"/>
    <w:multiLevelType w:val="multilevel"/>
    <w:tmpl w:val="C8BA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D72B95"/>
    <w:multiLevelType w:val="multilevel"/>
    <w:tmpl w:val="560A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895BDA"/>
    <w:multiLevelType w:val="multilevel"/>
    <w:tmpl w:val="0F60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FF1C5B"/>
    <w:multiLevelType w:val="multilevel"/>
    <w:tmpl w:val="1094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BD6013"/>
    <w:multiLevelType w:val="multilevel"/>
    <w:tmpl w:val="20F2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795774">
    <w:abstractNumId w:val="14"/>
  </w:num>
  <w:num w:numId="2" w16cid:durableId="955912792">
    <w:abstractNumId w:val="29"/>
  </w:num>
  <w:num w:numId="3" w16cid:durableId="6102227">
    <w:abstractNumId w:val="13"/>
  </w:num>
  <w:num w:numId="4" w16cid:durableId="1972443527">
    <w:abstractNumId w:val="20"/>
  </w:num>
  <w:num w:numId="5" w16cid:durableId="880895825">
    <w:abstractNumId w:val="24"/>
  </w:num>
  <w:num w:numId="6" w16cid:durableId="320042370">
    <w:abstractNumId w:val="12"/>
  </w:num>
  <w:num w:numId="7" w16cid:durableId="575166195">
    <w:abstractNumId w:val="18"/>
  </w:num>
  <w:num w:numId="8" w16cid:durableId="1768109759">
    <w:abstractNumId w:val="3"/>
  </w:num>
  <w:num w:numId="9" w16cid:durableId="691687148">
    <w:abstractNumId w:val="22"/>
  </w:num>
  <w:num w:numId="10" w16cid:durableId="1960448663">
    <w:abstractNumId w:val="16"/>
  </w:num>
  <w:num w:numId="11" w16cid:durableId="39323187">
    <w:abstractNumId w:val="10"/>
  </w:num>
  <w:num w:numId="12" w16cid:durableId="1104568641">
    <w:abstractNumId w:val="2"/>
  </w:num>
  <w:num w:numId="13" w16cid:durableId="1335377274">
    <w:abstractNumId w:val="26"/>
  </w:num>
  <w:num w:numId="14" w16cid:durableId="747465494">
    <w:abstractNumId w:val="30"/>
  </w:num>
  <w:num w:numId="15" w16cid:durableId="12732806">
    <w:abstractNumId w:val="0"/>
  </w:num>
  <w:num w:numId="16" w16cid:durableId="1193763400">
    <w:abstractNumId w:val="32"/>
  </w:num>
  <w:num w:numId="17" w16cid:durableId="113132876">
    <w:abstractNumId w:val="36"/>
  </w:num>
  <w:num w:numId="18" w16cid:durableId="1298030237">
    <w:abstractNumId w:val="21"/>
  </w:num>
  <w:num w:numId="19" w16cid:durableId="63724153">
    <w:abstractNumId w:val="1"/>
  </w:num>
  <w:num w:numId="20" w16cid:durableId="1796099254">
    <w:abstractNumId w:val="34"/>
  </w:num>
  <w:num w:numId="21" w16cid:durableId="2054890061">
    <w:abstractNumId w:val="35"/>
  </w:num>
  <w:num w:numId="22" w16cid:durableId="2101872340">
    <w:abstractNumId w:val="15"/>
  </w:num>
  <w:num w:numId="23" w16cid:durableId="1328362082">
    <w:abstractNumId w:val="8"/>
  </w:num>
  <w:num w:numId="24" w16cid:durableId="1168251002">
    <w:abstractNumId w:val="33"/>
  </w:num>
  <w:num w:numId="25" w16cid:durableId="1078401331">
    <w:abstractNumId w:val="28"/>
  </w:num>
  <w:num w:numId="26" w16cid:durableId="1724913413">
    <w:abstractNumId w:val="17"/>
  </w:num>
  <w:num w:numId="27" w16cid:durableId="1959868618">
    <w:abstractNumId w:val="23"/>
  </w:num>
  <w:num w:numId="28" w16cid:durableId="1793475260">
    <w:abstractNumId w:val="27"/>
  </w:num>
  <w:num w:numId="29" w16cid:durableId="86267022">
    <w:abstractNumId w:val="31"/>
  </w:num>
  <w:num w:numId="30" w16cid:durableId="1172724812">
    <w:abstractNumId w:val="11"/>
  </w:num>
  <w:num w:numId="31" w16cid:durableId="1160386481">
    <w:abstractNumId w:val="7"/>
  </w:num>
  <w:num w:numId="32" w16cid:durableId="1158692052">
    <w:abstractNumId w:val="5"/>
  </w:num>
  <w:num w:numId="33" w16cid:durableId="1658534444">
    <w:abstractNumId w:val="6"/>
  </w:num>
  <w:num w:numId="34" w16cid:durableId="86003998">
    <w:abstractNumId w:val="37"/>
  </w:num>
  <w:num w:numId="35" w16cid:durableId="1565488854">
    <w:abstractNumId w:val="9"/>
  </w:num>
  <w:num w:numId="36" w16cid:durableId="1705516165">
    <w:abstractNumId w:val="19"/>
  </w:num>
  <w:num w:numId="37" w16cid:durableId="250748375">
    <w:abstractNumId w:val="25"/>
  </w:num>
  <w:num w:numId="38" w16cid:durableId="1553230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EC6"/>
    <w:rsid w:val="0000607D"/>
    <w:rsid w:val="00006513"/>
    <w:rsid w:val="00010513"/>
    <w:rsid w:val="00013BCF"/>
    <w:rsid w:val="00016E07"/>
    <w:rsid w:val="000171C8"/>
    <w:rsid w:val="000213D6"/>
    <w:rsid w:val="00036ADD"/>
    <w:rsid w:val="00037112"/>
    <w:rsid w:val="00037BA2"/>
    <w:rsid w:val="00043559"/>
    <w:rsid w:val="00043DA9"/>
    <w:rsid w:val="00051377"/>
    <w:rsid w:val="00055658"/>
    <w:rsid w:val="0006140F"/>
    <w:rsid w:val="000618F0"/>
    <w:rsid w:val="00062B73"/>
    <w:rsid w:val="000667D4"/>
    <w:rsid w:val="000743F8"/>
    <w:rsid w:val="00074E1D"/>
    <w:rsid w:val="000761F4"/>
    <w:rsid w:val="00086FAF"/>
    <w:rsid w:val="00090BDF"/>
    <w:rsid w:val="00092846"/>
    <w:rsid w:val="000A17A7"/>
    <w:rsid w:val="000A1A29"/>
    <w:rsid w:val="000A2EDF"/>
    <w:rsid w:val="000A513B"/>
    <w:rsid w:val="000B3DD4"/>
    <w:rsid w:val="000B4AB6"/>
    <w:rsid w:val="000B5010"/>
    <w:rsid w:val="000B6865"/>
    <w:rsid w:val="000B709C"/>
    <w:rsid w:val="000C0CE7"/>
    <w:rsid w:val="000C167A"/>
    <w:rsid w:val="000C1AAF"/>
    <w:rsid w:val="000C26F8"/>
    <w:rsid w:val="000C454C"/>
    <w:rsid w:val="000C6933"/>
    <w:rsid w:val="000D036A"/>
    <w:rsid w:val="000D7E34"/>
    <w:rsid w:val="000E4057"/>
    <w:rsid w:val="000F7D81"/>
    <w:rsid w:val="00103782"/>
    <w:rsid w:val="0010611C"/>
    <w:rsid w:val="0011164C"/>
    <w:rsid w:val="00112CFF"/>
    <w:rsid w:val="0011368D"/>
    <w:rsid w:val="00114758"/>
    <w:rsid w:val="001160E3"/>
    <w:rsid w:val="0011686C"/>
    <w:rsid w:val="00121BE1"/>
    <w:rsid w:val="00123E16"/>
    <w:rsid w:val="00124994"/>
    <w:rsid w:val="00127E09"/>
    <w:rsid w:val="001319E3"/>
    <w:rsid w:val="001340F1"/>
    <w:rsid w:val="00140D3F"/>
    <w:rsid w:val="00141CC8"/>
    <w:rsid w:val="00145A06"/>
    <w:rsid w:val="0015152B"/>
    <w:rsid w:val="001526A3"/>
    <w:rsid w:val="0015598A"/>
    <w:rsid w:val="00157475"/>
    <w:rsid w:val="00162FCB"/>
    <w:rsid w:val="0016651F"/>
    <w:rsid w:val="0017255F"/>
    <w:rsid w:val="00173FDE"/>
    <w:rsid w:val="00183266"/>
    <w:rsid w:val="00197EC5"/>
    <w:rsid w:val="001A07A9"/>
    <w:rsid w:val="001A502F"/>
    <w:rsid w:val="001A6876"/>
    <w:rsid w:val="001C1BC5"/>
    <w:rsid w:val="001C2A56"/>
    <w:rsid w:val="001D0C93"/>
    <w:rsid w:val="001D416A"/>
    <w:rsid w:val="001E7B2F"/>
    <w:rsid w:val="001F0B94"/>
    <w:rsid w:val="001F0E16"/>
    <w:rsid w:val="001F6476"/>
    <w:rsid w:val="00200B18"/>
    <w:rsid w:val="00202EE7"/>
    <w:rsid w:val="00207EB1"/>
    <w:rsid w:val="00207FB2"/>
    <w:rsid w:val="00210245"/>
    <w:rsid w:val="00213A69"/>
    <w:rsid w:val="00217794"/>
    <w:rsid w:val="00220816"/>
    <w:rsid w:val="0022168A"/>
    <w:rsid w:val="0022698D"/>
    <w:rsid w:val="00232054"/>
    <w:rsid w:val="0023251D"/>
    <w:rsid w:val="00240621"/>
    <w:rsid w:val="0024436A"/>
    <w:rsid w:val="0024557C"/>
    <w:rsid w:val="002476F7"/>
    <w:rsid w:val="002509E7"/>
    <w:rsid w:val="00264061"/>
    <w:rsid w:val="00264CF4"/>
    <w:rsid w:val="00264DAA"/>
    <w:rsid w:val="00264DB4"/>
    <w:rsid w:val="00265F47"/>
    <w:rsid w:val="00266B3E"/>
    <w:rsid w:val="00272DB1"/>
    <w:rsid w:val="00274022"/>
    <w:rsid w:val="00274765"/>
    <w:rsid w:val="002814ED"/>
    <w:rsid w:val="00283DD6"/>
    <w:rsid w:val="00284ECA"/>
    <w:rsid w:val="002977EC"/>
    <w:rsid w:val="002A307E"/>
    <w:rsid w:val="002A6173"/>
    <w:rsid w:val="002B4056"/>
    <w:rsid w:val="002D2326"/>
    <w:rsid w:val="002D33E6"/>
    <w:rsid w:val="002D398F"/>
    <w:rsid w:val="002D64DC"/>
    <w:rsid w:val="002D7CB7"/>
    <w:rsid w:val="002E529D"/>
    <w:rsid w:val="002E6ECB"/>
    <w:rsid w:val="002E6FF8"/>
    <w:rsid w:val="002E7A1B"/>
    <w:rsid w:val="002F124D"/>
    <w:rsid w:val="002F3EC6"/>
    <w:rsid w:val="002F48CC"/>
    <w:rsid w:val="002F5673"/>
    <w:rsid w:val="002F7019"/>
    <w:rsid w:val="003000C0"/>
    <w:rsid w:val="003002B9"/>
    <w:rsid w:val="0030217F"/>
    <w:rsid w:val="00306EEC"/>
    <w:rsid w:val="00310254"/>
    <w:rsid w:val="003133E0"/>
    <w:rsid w:val="003160DD"/>
    <w:rsid w:val="003168DD"/>
    <w:rsid w:val="003220D5"/>
    <w:rsid w:val="0032543E"/>
    <w:rsid w:val="0032768D"/>
    <w:rsid w:val="0032774E"/>
    <w:rsid w:val="00337E02"/>
    <w:rsid w:val="003404EC"/>
    <w:rsid w:val="00342A6D"/>
    <w:rsid w:val="003433D8"/>
    <w:rsid w:val="0035112D"/>
    <w:rsid w:val="00352035"/>
    <w:rsid w:val="00355C0D"/>
    <w:rsid w:val="00360459"/>
    <w:rsid w:val="003649CE"/>
    <w:rsid w:val="003659DB"/>
    <w:rsid w:val="00366D6A"/>
    <w:rsid w:val="00366FD5"/>
    <w:rsid w:val="0036719D"/>
    <w:rsid w:val="0037041F"/>
    <w:rsid w:val="00374D70"/>
    <w:rsid w:val="00374EF2"/>
    <w:rsid w:val="00375A6F"/>
    <w:rsid w:val="00381467"/>
    <w:rsid w:val="0039183E"/>
    <w:rsid w:val="00391914"/>
    <w:rsid w:val="00392017"/>
    <w:rsid w:val="00392244"/>
    <w:rsid w:val="003935BD"/>
    <w:rsid w:val="003940EC"/>
    <w:rsid w:val="003A7243"/>
    <w:rsid w:val="003A7548"/>
    <w:rsid w:val="003B7233"/>
    <w:rsid w:val="003C0726"/>
    <w:rsid w:val="003C18A3"/>
    <w:rsid w:val="003D033C"/>
    <w:rsid w:val="003D2742"/>
    <w:rsid w:val="003D5C93"/>
    <w:rsid w:val="003E057A"/>
    <w:rsid w:val="003E7F50"/>
    <w:rsid w:val="003F0290"/>
    <w:rsid w:val="003F5850"/>
    <w:rsid w:val="003F5C41"/>
    <w:rsid w:val="003F6A15"/>
    <w:rsid w:val="003F6AE3"/>
    <w:rsid w:val="003F7197"/>
    <w:rsid w:val="0040238D"/>
    <w:rsid w:val="00404F2B"/>
    <w:rsid w:val="0040569A"/>
    <w:rsid w:val="004119AB"/>
    <w:rsid w:val="0041537F"/>
    <w:rsid w:val="00415B9E"/>
    <w:rsid w:val="00415EAA"/>
    <w:rsid w:val="004210CE"/>
    <w:rsid w:val="00424B02"/>
    <w:rsid w:val="0042720A"/>
    <w:rsid w:val="00427B31"/>
    <w:rsid w:val="00431FB0"/>
    <w:rsid w:val="00434097"/>
    <w:rsid w:val="004357BF"/>
    <w:rsid w:val="00443D96"/>
    <w:rsid w:val="00447F4B"/>
    <w:rsid w:val="00450F3C"/>
    <w:rsid w:val="004547C6"/>
    <w:rsid w:val="00455BA5"/>
    <w:rsid w:val="00466FFA"/>
    <w:rsid w:val="004702B1"/>
    <w:rsid w:val="00470F08"/>
    <w:rsid w:val="004800F8"/>
    <w:rsid w:val="00487A54"/>
    <w:rsid w:val="004950CB"/>
    <w:rsid w:val="004A026D"/>
    <w:rsid w:val="004B13DD"/>
    <w:rsid w:val="004B76C2"/>
    <w:rsid w:val="004C0773"/>
    <w:rsid w:val="004D4A6B"/>
    <w:rsid w:val="004D4E2E"/>
    <w:rsid w:val="004D6B27"/>
    <w:rsid w:val="004E2D1E"/>
    <w:rsid w:val="004E398A"/>
    <w:rsid w:val="0051280F"/>
    <w:rsid w:val="0051534C"/>
    <w:rsid w:val="00516462"/>
    <w:rsid w:val="00522DDC"/>
    <w:rsid w:val="005300A7"/>
    <w:rsid w:val="0053364E"/>
    <w:rsid w:val="00537F1D"/>
    <w:rsid w:val="00543E03"/>
    <w:rsid w:val="005521D9"/>
    <w:rsid w:val="00557052"/>
    <w:rsid w:val="00562DF9"/>
    <w:rsid w:val="00565FB7"/>
    <w:rsid w:val="0057234C"/>
    <w:rsid w:val="0057470C"/>
    <w:rsid w:val="005769DC"/>
    <w:rsid w:val="00576FC0"/>
    <w:rsid w:val="00577FD7"/>
    <w:rsid w:val="0058057C"/>
    <w:rsid w:val="00583D9D"/>
    <w:rsid w:val="00584317"/>
    <w:rsid w:val="00585050"/>
    <w:rsid w:val="00586BE4"/>
    <w:rsid w:val="00587CEC"/>
    <w:rsid w:val="0059552E"/>
    <w:rsid w:val="00595F04"/>
    <w:rsid w:val="00596039"/>
    <w:rsid w:val="005A0523"/>
    <w:rsid w:val="005A6F29"/>
    <w:rsid w:val="005A73D3"/>
    <w:rsid w:val="005A758C"/>
    <w:rsid w:val="005B0B53"/>
    <w:rsid w:val="005B5C3E"/>
    <w:rsid w:val="005B5CAF"/>
    <w:rsid w:val="005C6195"/>
    <w:rsid w:val="005C6C9C"/>
    <w:rsid w:val="005C7295"/>
    <w:rsid w:val="005E01B2"/>
    <w:rsid w:val="005E2059"/>
    <w:rsid w:val="005F62D0"/>
    <w:rsid w:val="005F79F1"/>
    <w:rsid w:val="00605B6C"/>
    <w:rsid w:val="00612960"/>
    <w:rsid w:val="00612EB3"/>
    <w:rsid w:val="00613DD7"/>
    <w:rsid w:val="00615B8D"/>
    <w:rsid w:val="006168B5"/>
    <w:rsid w:val="00620DD5"/>
    <w:rsid w:val="006235EE"/>
    <w:rsid w:val="00624495"/>
    <w:rsid w:val="00625988"/>
    <w:rsid w:val="0062790F"/>
    <w:rsid w:val="00632A35"/>
    <w:rsid w:val="00635CD0"/>
    <w:rsid w:val="00636EFF"/>
    <w:rsid w:val="0063790A"/>
    <w:rsid w:val="006406BC"/>
    <w:rsid w:val="00647518"/>
    <w:rsid w:val="00650E4A"/>
    <w:rsid w:val="006609AA"/>
    <w:rsid w:val="006613B4"/>
    <w:rsid w:val="00676E9C"/>
    <w:rsid w:val="00683E9C"/>
    <w:rsid w:val="006844F1"/>
    <w:rsid w:val="00686BF6"/>
    <w:rsid w:val="00696793"/>
    <w:rsid w:val="006A51E2"/>
    <w:rsid w:val="006A5F3D"/>
    <w:rsid w:val="006A68B5"/>
    <w:rsid w:val="006B15FB"/>
    <w:rsid w:val="006B3D31"/>
    <w:rsid w:val="006B5F94"/>
    <w:rsid w:val="006B6E72"/>
    <w:rsid w:val="006C5DF1"/>
    <w:rsid w:val="006C7536"/>
    <w:rsid w:val="006D0AE3"/>
    <w:rsid w:val="006D365B"/>
    <w:rsid w:val="006D7C62"/>
    <w:rsid w:val="006E3599"/>
    <w:rsid w:val="006E517F"/>
    <w:rsid w:val="006E7EFF"/>
    <w:rsid w:val="006F328E"/>
    <w:rsid w:val="006F7D4B"/>
    <w:rsid w:val="00700C50"/>
    <w:rsid w:val="00701DF6"/>
    <w:rsid w:val="007029E7"/>
    <w:rsid w:val="00705823"/>
    <w:rsid w:val="007060FD"/>
    <w:rsid w:val="00706C53"/>
    <w:rsid w:val="00710C47"/>
    <w:rsid w:val="00712BE6"/>
    <w:rsid w:val="00715D0E"/>
    <w:rsid w:val="00716C03"/>
    <w:rsid w:val="00721F7D"/>
    <w:rsid w:val="00725410"/>
    <w:rsid w:val="00726239"/>
    <w:rsid w:val="00726886"/>
    <w:rsid w:val="00733DE7"/>
    <w:rsid w:val="00736264"/>
    <w:rsid w:val="00742DB8"/>
    <w:rsid w:val="007467BD"/>
    <w:rsid w:val="007532B0"/>
    <w:rsid w:val="007536C1"/>
    <w:rsid w:val="007611AB"/>
    <w:rsid w:val="00762120"/>
    <w:rsid w:val="007718F7"/>
    <w:rsid w:val="00772919"/>
    <w:rsid w:val="0078050D"/>
    <w:rsid w:val="007822AD"/>
    <w:rsid w:val="00783314"/>
    <w:rsid w:val="007A0C31"/>
    <w:rsid w:val="007A0D60"/>
    <w:rsid w:val="007A184C"/>
    <w:rsid w:val="007A2EB0"/>
    <w:rsid w:val="007A3255"/>
    <w:rsid w:val="007A407D"/>
    <w:rsid w:val="007A6B3F"/>
    <w:rsid w:val="007B11EA"/>
    <w:rsid w:val="007B26F1"/>
    <w:rsid w:val="007B2C83"/>
    <w:rsid w:val="007B3836"/>
    <w:rsid w:val="007B55EB"/>
    <w:rsid w:val="007B762A"/>
    <w:rsid w:val="007C36CE"/>
    <w:rsid w:val="007C400C"/>
    <w:rsid w:val="007C6811"/>
    <w:rsid w:val="007C79D6"/>
    <w:rsid w:val="007D5CED"/>
    <w:rsid w:val="007D79D5"/>
    <w:rsid w:val="007E16AF"/>
    <w:rsid w:val="007E28CF"/>
    <w:rsid w:val="007E517C"/>
    <w:rsid w:val="007F2892"/>
    <w:rsid w:val="007F3A73"/>
    <w:rsid w:val="007F5B00"/>
    <w:rsid w:val="007F6DFE"/>
    <w:rsid w:val="008061EF"/>
    <w:rsid w:val="008075A8"/>
    <w:rsid w:val="00815CC2"/>
    <w:rsid w:val="00834A47"/>
    <w:rsid w:val="0083573D"/>
    <w:rsid w:val="00835AC9"/>
    <w:rsid w:val="00835E17"/>
    <w:rsid w:val="00836F03"/>
    <w:rsid w:val="00857EBD"/>
    <w:rsid w:val="00857F45"/>
    <w:rsid w:val="00863EA1"/>
    <w:rsid w:val="0086665C"/>
    <w:rsid w:val="008674A8"/>
    <w:rsid w:val="00870AA5"/>
    <w:rsid w:val="00871E98"/>
    <w:rsid w:val="008765C1"/>
    <w:rsid w:val="00882EBA"/>
    <w:rsid w:val="008838BB"/>
    <w:rsid w:val="00883A06"/>
    <w:rsid w:val="00884A19"/>
    <w:rsid w:val="00885E1E"/>
    <w:rsid w:val="00890E7A"/>
    <w:rsid w:val="00891875"/>
    <w:rsid w:val="00891E1F"/>
    <w:rsid w:val="0089251B"/>
    <w:rsid w:val="00893584"/>
    <w:rsid w:val="008948E0"/>
    <w:rsid w:val="0089689D"/>
    <w:rsid w:val="008A2BCB"/>
    <w:rsid w:val="008A2E03"/>
    <w:rsid w:val="008B1101"/>
    <w:rsid w:val="008B27DA"/>
    <w:rsid w:val="008B2D0B"/>
    <w:rsid w:val="008C23DD"/>
    <w:rsid w:val="008C5300"/>
    <w:rsid w:val="008D0F69"/>
    <w:rsid w:val="008E08CD"/>
    <w:rsid w:val="008E0E6E"/>
    <w:rsid w:val="008E3BF4"/>
    <w:rsid w:val="008E4057"/>
    <w:rsid w:val="008E46EE"/>
    <w:rsid w:val="008F0C3D"/>
    <w:rsid w:val="008F5287"/>
    <w:rsid w:val="008F61B7"/>
    <w:rsid w:val="008F7539"/>
    <w:rsid w:val="009007CC"/>
    <w:rsid w:val="00902991"/>
    <w:rsid w:val="00904596"/>
    <w:rsid w:val="00912344"/>
    <w:rsid w:val="00913D8D"/>
    <w:rsid w:val="00915F54"/>
    <w:rsid w:val="0092031E"/>
    <w:rsid w:val="0092094D"/>
    <w:rsid w:val="00920B43"/>
    <w:rsid w:val="00923734"/>
    <w:rsid w:val="00924720"/>
    <w:rsid w:val="00925FC1"/>
    <w:rsid w:val="00926F52"/>
    <w:rsid w:val="009306B7"/>
    <w:rsid w:val="00940B93"/>
    <w:rsid w:val="00941624"/>
    <w:rsid w:val="00943496"/>
    <w:rsid w:val="00943E41"/>
    <w:rsid w:val="00944B12"/>
    <w:rsid w:val="009503CD"/>
    <w:rsid w:val="00953418"/>
    <w:rsid w:val="00960958"/>
    <w:rsid w:val="00971C62"/>
    <w:rsid w:val="0097393C"/>
    <w:rsid w:val="009818B8"/>
    <w:rsid w:val="00983698"/>
    <w:rsid w:val="0098585F"/>
    <w:rsid w:val="00986EBE"/>
    <w:rsid w:val="009973AF"/>
    <w:rsid w:val="009B1CF0"/>
    <w:rsid w:val="009B259A"/>
    <w:rsid w:val="009B3326"/>
    <w:rsid w:val="009B62B1"/>
    <w:rsid w:val="009B62E5"/>
    <w:rsid w:val="009C216E"/>
    <w:rsid w:val="009C79B8"/>
    <w:rsid w:val="009D2929"/>
    <w:rsid w:val="009D37E4"/>
    <w:rsid w:val="009D4860"/>
    <w:rsid w:val="009D57B1"/>
    <w:rsid w:val="009D5E62"/>
    <w:rsid w:val="009D7C0D"/>
    <w:rsid w:val="009E2D22"/>
    <w:rsid w:val="009E38CB"/>
    <w:rsid w:val="009E3ECF"/>
    <w:rsid w:val="009E4900"/>
    <w:rsid w:val="009E64C7"/>
    <w:rsid w:val="009E6D99"/>
    <w:rsid w:val="009F2156"/>
    <w:rsid w:val="009F543B"/>
    <w:rsid w:val="009F7768"/>
    <w:rsid w:val="00A02226"/>
    <w:rsid w:val="00A0354F"/>
    <w:rsid w:val="00A05141"/>
    <w:rsid w:val="00A121EF"/>
    <w:rsid w:val="00A13223"/>
    <w:rsid w:val="00A161A8"/>
    <w:rsid w:val="00A16809"/>
    <w:rsid w:val="00A20D65"/>
    <w:rsid w:val="00A25417"/>
    <w:rsid w:val="00A25C64"/>
    <w:rsid w:val="00A25D43"/>
    <w:rsid w:val="00A264BF"/>
    <w:rsid w:val="00A305A9"/>
    <w:rsid w:val="00A34F51"/>
    <w:rsid w:val="00A40B8C"/>
    <w:rsid w:val="00A449D8"/>
    <w:rsid w:val="00A4600D"/>
    <w:rsid w:val="00A47003"/>
    <w:rsid w:val="00A4716F"/>
    <w:rsid w:val="00A50ABC"/>
    <w:rsid w:val="00A51A7F"/>
    <w:rsid w:val="00A54F5D"/>
    <w:rsid w:val="00A57796"/>
    <w:rsid w:val="00A6589C"/>
    <w:rsid w:val="00A662B5"/>
    <w:rsid w:val="00A72FBB"/>
    <w:rsid w:val="00A731F8"/>
    <w:rsid w:val="00A73626"/>
    <w:rsid w:val="00A802FA"/>
    <w:rsid w:val="00A80C71"/>
    <w:rsid w:val="00A90A69"/>
    <w:rsid w:val="00A91CE2"/>
    <w:rsid w:val="00A92F4F"/>
    <w:rsid w:val="00A9370F"/>
    <w:rsid w:val="00A95CB6"/>
    <w:rsid w:val="00A9636B"/>
    <w:rsid w:val="00AA204E"/>
    <w:rsid w:val="00AA34C6"/>
    <w:rsid w:val="00AA3804"/>
    <w:rsid w:val="00AA3B10"/>
    <w:rsid w:val="00AA499F"/>
    <w:rsid w:val="00AA5623"/>
    <w:rsid w:val="00AB299A"/>
    <w:rsid w:val="00AB2AD8"/>
    <w:rsid w:val="00AB3CC5"/>
    <w:rsid w:val="00AB7677"/>
    <w:rsid w:val="00AC40F4"/>
    <w:rsid w:val="00AC7AF5"/>
    <w:rsid w:val="00AC7D6F"/>
    <w:rsid w:val="00AD4224"/>
    <w:rsid w:val="00AD5D75"/>
    <w:rsid w:val="00AD741A"/>
    <w:rsid w:val="00AF15C8"/>
    <w:rsid w:val="00AF7678"/>
    <w:rsid w:val="00B01EC8"/>
    <w:rsid w:val="00B02CF1"/>
    <w:rsid w:val="00B10E74"/>
    <w:rsid w:val="00B110C8"/>
    <w:rsid w:val="00B14112"/>
    <w:rsid w:val="00B146E4"/>
    <w:rsid w:val="00B1697D"/>
    <w:rsid w:val="00B17180"/>
    <w:rsid w:val="00B1797D"/>
    <w:rsid w:val="00B20EF3"/>
    <w:rsid w:val="00B31CA2"/>
    <w:rsid w:val="00B34894"/>
    <w:rsid w:val="00B37DE6"/>
    <w:rsid w:val="00B4231D"/>
    <w:rsid w:val="00B43E2D"/>
    <w:rsid w:val="00B55005"/>
    <w:rsid w:val="00B6141D"/>
    <w:rsid w:val="00B62447"/>
    <w:rsid w:val="00B70500"/>
    <w:rsid w:val="00B706B5"/>
    <w:rsid w:val="00B70C79"/>
    <w:rsid w:val="00B71DDF"/>
    <w:rsid w:val="00B7380F"/>
    <w:rsid w:val="00B7402F"/>
    <w:rsid w:val="00B76306"/>
    <w:rsid w:val="00B80EFF"/>
    <w:rsid w:val="00B83CC0"/>
    <w:rsid w:val="00B86052"/>
    <w:rsid w:val="00B92A45"/>
    <w:rsid w:val="00B95B6F"/>
    <w:rsid w:val="00B97388"/>
    <w:rsid w:val="00BA1A37"/>
    <w:rsid w:val="00BA3542"/>
    <w:rsid w:val="00BB0B0D"/>
    <w:rsid w:val="00BB180C"/>
    <w:rsid w:val="00BB1FA4"/>
    <w:rsid w:val="00BB3348"/>
    <w:rsid w:val="00BC0F22"/>
    <w:rsid w:val="00BD0CAB"/>
    <w:rsid w:val="00BD13EC"/>
    <w:rsid w:val="00BD7F49"/>
    <w:rsid w:val="00BE122F"/>
    <w:rsid w:val="00BE27EA"/>
    <w:rsid w:val="00BE3379"/>
    <w:rsid w:val="00BE54EF"/>
    <w:rsid w:val="00BE68CE"/>
    <w:rsid w:val="00BF384E"/>
    <w:rsid w:val="00BF70B0"/>
    <w:rsid w:val="00C002E8"/>
    <w:rsid w:val="00C05194"/>
    <w:rsid w:val="00C1780A"/>
    <w:rsid w:val="00C22733"/>
    <w:rsid w:val="00C23EC9"/>
    <w:rsid w:val="00C25B7D"/>
    <w:rsid w:val="00C303E9"/>
    <w:rsid w:val="00C353D9"/>
    <w:rsid w:val="00C35A8D"/>
    <w:rsid w:val="00C37714"/>
    <w:rsid w:val="00C4227A"/>
    <w:rsid w:val="00C42FDF"/>
    <w:rsid w:val="00C505C2"/>
    <w:rsid w:val="00C507FD"/>
    <w:rsid w:val="00C50B4A"/>
    <w:rsid w:val="00C52669"/>
    <w:rsid w:val="00C64CDF"/>
    <w:rsid w:val="00C66133"/>
    <w:rsid w:val="00C71A02"/>
    <w:rsid w:val="00C73F8A"/>
    <w:rsid w:val="00C751D7"/>
    <w:rsid w:val="00C814F9"/>
    <w:rsid w:val="00C9012F"/>
    <w:rsid w:val="00C90324"/>
    <w:rsid w:val="00C922C1"/>
    <w:rsid w:val="00C959AC"/>
    <w:rsid w:val="00C97966"/>
    <w:rsid w:val="00CA2DA8"/>
    <w:rsid w:val="00CA3C28"/>
    <w:rsid w:val="00CA7C0A"/>
    <w:rsid w:val="00CA7CAD"/>
    <w:rsid w:val="00CB35C9"/>
    <w:rsid w:val="00CC1E3D"/>
    <w:rsid w:val="00CC3433"/>
    <w:rsid w:val="00CC3C5E"/>
    <w:rsid w:val="00CC5D71"/>
    <w:rsid w:val="00CC6FBF"/>
    <w:rsid w:val="00CD2034"/>
    <w:rsid w:val="00CD7313"/>
    <w:rsid w:val="00CE413E"/>
    <w:rsid w:val="00CE7BED"/>
    <w:rsid w:val="00CF02AF"/>
    <w:rsid w:val="00CF0693"/>
    <w:rsid w:val="00CF0DD7"/>
    <w:rsid w:val="00CF631C"/>
    <w:rsid w:val="00D043B5"/>
    <w:rsid w:val="00D0444D"/>
    <w:rsid w:val="00D071E4"/>
    <w:rsid w:val="00D169EB"/>
    <w:rsid w:val="00D20D22"/>
    <w:rsid w:val="00D20FB1"/>
    <w:rsid w:val="00D2685C"/>
    <w:rsid w:val="00D27604"/>
    <w:rsid w:val="00D30426"/>
    <w:rsid w:val="00D32983"/>
    <w:rsid w:val="00D3489C"/>
    <w:rsid w:val="00D41AEF"/>
    <w:rsid w:val="00D43268"/>
    <w:rsid w:val="00D43613"/>
    <w:rsid w:val="00D5151F"/>
    <w:rsid w:val="00D64F2C"/>
    <w:rsid w:val="00D67B4F"/>
    <w:rsid w:val="00D7413A"/>
    <w:rsid w:val="00D7716E"/>
    <w:rsid w:val="00D80DD2"/>
    <w:rsid w:val="00D81C8D"/>
    <w:rsid w:val="00D824B5"/>
    <w:rsid w:val="00D85C5C"/>
    <w:rsid w:val="00D87741"/>
    <w:rsid w:val="00D90B0D"/>
    <w:rsid w:val="00DB27ED"/>
    <w:rsid w:val="00DB7669"/>
    <w:rsid w:val="00DC03A3"/>
    <w:rsid w:val="00DC4201"/>
    <w:rsid w:val="00DC7DB6"/>
    <w:rsid w:val="00DD159C"/>
    <w:rsid w:val="00DD183A"/>
    <w:rsid w:val="00DD27D9"/>
    <w:rsid w:val="00DD4256"/>
    <w:rsid w:val="00DD5E66"/>
    <w:rsid w:val="00DE1FD1"/>
    <w:rsid w:val="00DE763E"/>
    <w:rsid w:val="00DE798B"/>
    <w:rsid w:val="00DF48E4"/>
    <w:rsid w:val="00E14883"/>
    <w:rsid w:val="00E14B46"/>
    <w:rsid w:val="00E16397"/>
    <w:rsid w:val="00E16D91"/>
    <w:rsid w:val="00E208D0"/>
    <w:rsid w:val="00E22CDB"/>
    <w:rsid w:val="00E22EA6"/>
    <w:rsid w:val="00E23E8E"/>
    <w:rsid w:val="00E26873"/>
    <w:rsid w:val="00E30705"/>
    <w:rsid w:val="00E33D57"/>
    <w:rsid w:val="00E37443"/>
    <w:rsid w:val="00E3792A"/>
    <w:rsid w:val="00E416EF"/>
    <w:rsid w:val="00E4238B"/>
    <w:rsid w:val="00E470C7"/>
    <w:rsid w:val="00E5314C"/>
    <w:rsid w:val="00E605AD"/>
    <w:rsid w:val="00E61E13"/>
    <w:rsid w:val="00E6215D"/>
    <w:rsid w:val="00E646E9"/>
    <w:rsid w:val="00E67C0B"/>
    <w:rsid w:val="00E746AA"/>
    <w:rsid w:val="00E7764F"/>
    <w:rsid w:val="00E84557"/>
    <w:rsid w:val="00E848F4"/>
    <w:rsid w:val="00E8566E"/>
    <w:rsid w:val="00EA67B9"/>
    <w:rsid w:val="00EB1952"/>
    <w:rsid w:val="00EB2A9E"/>
    <w:rsid w:val="00EB6432"/>
    <w:rsid w:val="00EB7C39"/>
    <w:rsid w:val="00EC03A0"/>
    <w:rsid w:val="00EC443D"/>
    <w:rsid w:val="00EC526E"/>
    <w:rsid w:val="00EC65E7"/>
    <w:rsid w:val="00EC7D24"/>
    <w:rsid w:val="00ED37E7"/>
    <w:rsid w:val="00ED7FC5"/>
    <w:rsid w:val="00EE0E1C"/>
    <w:rsid w:val="00EE49C5"/>
    <w:rsid w:val="00EF0EE4"/>
    <w:rsid w:val="00EF1A1F"/>
    <w:rsid w:val="00EF2657"/>
    <w:rsid w:val="00EF3E01"/>
    <w:rsid w:val="00EF5386"/>
    <w:rsid w:val="00EF62B0"/>
    <w:rsid w:val="00EF7966"/>
    <w:rsid w:val="00F07182"/>
    <w:rsid w:val="00F07208"/>
    <w:rsid w:val="00F072FD"/>
    <w:rsid w:val="00F10CB0"/>
    <w:rsid w:val="00F11599"/>
    <w:rsid w:val="00F1310D"/>
    <w:rsid w:val="00F14D0A"/>
    <w:rsid w:val="00F15FA5"/>
    <w:rsid w:val="00F23C78"/>
    <w:rsid w:val="00F2448A"/>
    <w:rsid w:val="00F25E7E"/>
    <w:rsid w:val="00F26F26"/>
    <w:rsid w:val="00F357E4"/>
    <w:rsid w:val="00F41321"/>
    <w:rsid w:val="00F41EEE"/>
    <w:rsid w:val="00F4247B"/>
    <w:rsid w:val="00F42F53"/>
    <w:rsid w:val="00F449BB"/>
    <w:rsid w:val="00F50736"/>
    <w:rsid w:val="00F53262"/>
    <w:rsid w:val="00F62E9F"/>
    <w:rsid w:val="00F71CA6"/>
    <w:rsid w:val="00F74C2D"/>
    <w:rsid w:val="00F82F41"/>
    <w:rsid w:val="00F85667"/>
    <w:rsid w:val="00F86C29"/>
    <w:rsid w:val="00F86C56"/>
    <w:rsid w:val="00F86C81"/>
    <w:rsid w:val="00F95592"/>
    <w:rsid w:val="00FA048C"/>
    <w:rsid w:val="00FA4646"/>
    <w:rsid w:val="00FA4A8A"/>
    <w:rsid w:val="00FA5D83"/>
    <w:rsid w:val="00FA6ED0"/>
    <w:rsid w:val="00FA6F62"/>
    <w:rsid w:val="00FA7481"/>
    <w:rsid w:val="00FB426A"/>
    <w:rsid w:val="00FB6096"/>
    <w:rsid w:val="00FC7B86"/>
    <w:rsid w:val="00FD14D0"/>
    <w:rsid w:val="00FD4F24"/>
    <w:rsid w:val="00FE0A9E"/>
    <w:rsid w:val="00FE19E9"/>
    <w:rsid w:val="00FF09B3"/>
    <w:rsid w:val="00FF4F1C"/>
    <w:rsid w:val="00FF58C5"/>
    <w:rsid w:val="00FF5B82"/>
    <w:rsid w:val="00FF6170"/>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E90A0"/>
  <w15:chartTrackingRefBased/>
  <w15:docId w15:val="{2E57BD18-FFFB-49DE-A065-3294582C9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741"/>
  </w:style>
  <w:style w:type="paragraph" w:styleId="Heading1">
    <w:name w:val="heading 1"/>
    <w:basedOn w:val="Normal"/>
    <w:link w:val="Heading1Char"/>
    <w:uiPriority w:val="9"/>
    <w:qFormat/>
    <w:rsid w:val="002F3EC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959A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F3EC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2D398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D398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EC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2F3EC6"/>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2F3EC6"/>
    <w:rPr>
      <w:color w:val="0000FF"/>
      <w:u w:val="single"/>
    </w:rPr>
  </w:style>
  <w:style w:type="character" w:customStyle="1" w:styleId="text">
    <w:name w:val="text"/>
    <w:basedOn w:val="DefaultParagraphFont"/>
    <w:rsid w:val="002F3EC6"/>
  </w:style>
  <w:style w:type="paragraph" w:customStyle="1" w:styleId="chapter-1">
    <w:name w:val="chapter-1"/>
    <w:basedOn w:val="Normal"/>
    <w:rsid w:val="002F3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2F3EC6"/>
  </w:style>
  <w:style w:type="paragraph" w:customStyle="1" w:styleId="line">
    <w:name w:val="line"/>
    <w:basedOn w:val="Normal"/>
    <w:rsid w:val="002F3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dent-1-breaks">
    <w:name w:val="indent-1-breaks"/>
    <w:basedOn w:val="DefaultParagraphFont"/>
    <w:rsid w:val="002F3EC6"/>
  </w:style>
  <w:style w:type="paragraph" w:customStyle="1" w:styleId="first-line-none">
    <w:name w:val="first-line-none"/>
    <w:basedOn w:val="Normal"/>
    <w:rsid w:val="002F3EC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F3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2F3EC6"/>
  </w:style>
  <w:style w:type="paragraph" w:styleId="Header">
    <w:name w:val="header"/>
    <w:basedOn w:val="Normal"/>
    <w:link w:val="HeaderChar"/>
    <w:uiPriority w:val="99"/>
    <w:unhideWhenUsed/>
    <w:rsid w:val="002F3E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EC6"/>
  </w:style>
  <w:style w:type="paragraph" w:styleId="Footer">
    <w:name w:val="footer"/>
    <w:basedOn w:val="Normal"/>
    <w:link w:val="FooterChar"/>
    <w:uiPriority w:val="99"/>
    <w:unhideWhenUsed/>
    <w:rsid w:val="002F3E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EC6"/>
  </w:style>
  <w:style w:type="paragraph" w:styleId="ListParagraph">
    <w:name w:val="List Paragraph"/>
    <w:basedOn w:val="Normal"/>
    <w:uiPriority w:val="34"/>
    <w:qFormat/>
    <w:rsid w:val="00902991"/>
    <w:pPr>
      <w:ind w:left="720"/>
      <w:contextualSpacing/>
    </w:pPr>
  </w:style>
  <w:style w:type="paragraph" w:styleId="BalloonText">
    <w:name w:val="Balloon Text"/>
    <w:basedOn w:val="Normal"/>
    <w:link w:val="BalloonTextChar"/>
    <w:uiPriority w:val="99"/>
    <w:semiHidden/>
    <w:unhideWhenUsed/>
    <w:rsid w:val="00941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624"/>
    <w:rPr>
      <w:rFonts w:ascii="Segoe UI" w:hAnsi="Segoe UI" w:cs="Segoe UI"/>
      <w:sz w:val="18"/>
      <w:szCs w:val="18"/>
    </w:rPr>
  </w:style>
  <w:style w:type="character" w:customStyle="1" w:styleId="lrgartimgcap">
    <w:name w:val="lrgartimgcap"/>
    <w:basedOn w:val="DefaultParagraphFont"/>
    <w:rsid w:val="0023251D"/>
  </w:style>
  <w:style w:type="character" w:styleId="Emphasis">
    <w:name w:val="Emphasis"/>
    <w:basedOn w:val="DefaultParagraphFont"/>
    <w:uiPriority w:val="20"/>
    <w:qFormat/>
    <w:rsid w:val="0023251D"/>
    <w:rPr>
      <w:i/>
      <w:iCs/>
    </w:rPr>
  </w:style>
  <w:style w:type="character" w:customStyle="1" w:styleId="gstkn">
    <w:name w:val="gs_tkn"/>
    <w:basedOn w:val="DefaultParagraphFont"/>
    <w:rsid w:val="00E16D91"/>
  </w:style>
  <w:style w:type="character" w:styleId="Strong">
    <w:name w:val="Strong"/>
    <w:basedOn w:val="DefaultParagraphFont"/>
    <w:uiPriority w:val="22"/>
    <w:qFormat/>
    <w:rsid w:val="00E16D91"/>
    <w:rPr>
      <w:b/>
      <w:bCs/>
    </w:rPr>
  </w:style>
  <w:style w:type="character" w:customStyle="1" w:styleId="Heading2Char">
    <w:name w:val="Heading 2 Char"/>
    <w:basedOn w:val="DefaultParagraphFont"/>
    <w:link w:val="Heading2"/>
    <w:uiPriority w:val="9"/>
    <w:semiHidden/>
    <w:rsid w:val="00C959AC"/>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C959AC"/>
    <w:rPr>
      <w:color w:val="605E5C"/>
      <w:shd w:val="clear" w:color="auto" w:fill="E1DFDD"/>
    </w:rPr>
  </w:style>
  <w:style w:type="character" w:customStyle="1" w:styleId="Heading4Char">
    <w:name w:val="Heading 4 Char"/>
    <w:basedOn w:val="DefaultParagraphFont"/>
    <w:link w:val="Heading4"/>
    <w:uiPriority w:val="9"/>
    <w:semiHidden/>
    <w:rsid w:val="002D39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D398F"/>
    <w:rPr>
      <w:rFonts w:asciiTheme="majorHAnsi" w:eastAsiaTheme="majorEastAsia" w:hAnsiTheme="majorHAnsi" w:cstheme="majorBidi"/>
      <w:color w:val="2E74B5" w:themeColor="accent1" w:themeShade="BF"/>
    </w:rPr>
  </w:style>
  <w:style w:type="character" w:styleId="FollowedHyperlink">
    <w:name w:val="FollowedHyperlink"/>
    <w:basedOn w:val="DefaultParagraphFont"/>
    <w:uiPriority w:val="99"/>
    <w:semiHidden/>
    <w:unhideWhenUsed/>
    <w:rsid w:val="006E7EFF"/>
    <w:rPr>
      <w:color w:val="954F72" w:themeColor="followedHyperlink"/>
      <w:u w:val="single"/>
    </w:rPr>
  </w:style>
  <w:style w:type="character" w:styleId="IntenseReference">
    <w:name w:val="Intense Reference"/>
    <w:basedOn w:val="DefaultParagraphFont"/>
    <w:uiPriority w:val="32"/>
    <w:qFormat/>
    <w:rsid w:val="00857EBD"/>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69223">
      <w:bodyDiv w:val="1"/>
      <w:marLeft w:val="0"/>
      <w:marRight w:val="0"/>
      <w:marTop w:val="0"/>
      <w:marBottom w:val="0"/>
      <w:divBdr>
        <w:top w:val="none" w:sz="0" w:space="0" w:color="auto"/>
        <w:left w:val="none" w:sz="0" w:space="0" w:color="auto"/>
        <w:bottom w:val="none" w:sz="0" w:space="0" w:color="auto"/>
        <w:right w:val="none" w:sz="0" w:space="0" w:color="auto"/>
      </w:divBdr>
    </w:div>
    <w:div w:id="967081129">
      <w:bodyDiv w:val="1"/>
      <w:marLeft w:val="0"/>
      <w:marRight w:val="0"/>
      <w:marTop w:val="0"/>
      <w:marBottom w:val="0"/>
      <w:divBdr>
        <w:top w:val="none" w:sz="0" w:space="0" w:color="auto"/>
        <w:left w:val="none" w:sz="0" w:space="0" w:color="auto"/>
        <w:bottom w:val="none" w:sz="0" w:space="0" w:color="auto"/>
        <w:right w:val="none" w:sz="0" w:space="0" w:color="auto"/>
      </w:divBdr>
    </w:div>
    <w:div w:id="1028794181">
      <w:bodyDiv w:val="1"/>
      <w:marLeft w:val="0"/>
      <w:marRight w:val="0"/>
      <w:marTop w:val="0"/>
      <w:marBottom w:val="0"/>
      <w:divBdr>
        <w:top w:val="none" w:sz="0" w:space="0" w:color="auto"/>
        <w:left w:val="none" w:sz="0" w:space="0" w:color="auto"/>
        <w:bottom w:val="none" w:sz="0" w:space="0" w:color="auto"/>
        <w:right w:val="none" w:sz="0" w:space="0" w:color="auto"/>
      </w:divBdr>
    </w:div>
    <w:div w:id="1061901660">
      <w:bodyDiv w:val="1"/>
      <w:marLeft w:val="0"/>
      <w:marRight w:val="0"/>
      <w:marTop w:val="0"/>
      <w:marBottom w:val="0"/>
      <w:divBdr>
        <w:top w:val="none" w:sz="0" w:space="0" w:color="auto"/>
        <w:left w:val="none" w:sz="0" w:space="0" w:color="auto"/>
        <w:bottom w:val="none" w:sz="0" w:space="0" w:color="auto"/>
        <w:right w:val="none" w:sz="0" w:space="0" w:color="auto"/>
      </w:divBdr>
    </w:div>
    <w:div w:id="1520310816">
      <w:bodyDiv w:val="1"/>
      <w:marLeft w:val="0"/>
      <w:marRight w:val="0"/>
      <w:marTop w:val="0"/>
      <w:marBottom w:val="0"/>
      <w:divBdr>
        <w:top w:val="none" w:sz="0" w:space="0" w:color="auto"/>
        <w:left w:val="none" w:sz="0" w:space="0" w:color="auto"/>
        <w:bottom w:val="none" w:sz="0" w:space="0" w:color="auto"/>
        <w:right w:val="none" w:sz="0" w:space="0" w:color="auto"/>
      </w:divBdr>
      <w:divsChild>
        <w:div w:id="94640492">
          <w:marLeft w:val="0"/>
          <w:marRight w:val="0"/>
          <w:marTop w:val="0"/>
          <w:marBottom w:val="0"/>
          <w:divBdr>
            <w:top w:val="none" w:sz="0" w:space="0" w:color="auto"/>
            <w:left w:val="none" w:sz="0" w:space="0" w:color="auto"/>
            <w:bottom w:val="none" w:sz="0" w:space="0" w:color="auto"/>
            <w:right w:val="none" w:sz="0" w:space="0" w:color="auto"/>
          </w:divBdr>
          <w:divsChild>
            <w:div w:id="129901217">
              <w:marLeft w:val="0"/>
              <w:marRight w:val="0"/>
              <w:marTop w:val="0"/>
              <w:marBottom w:val="0"/>
              <w:divBdr>
                <w:top w:val="none" w:sz="0" w:space="0" w:color="auto"/>
                <w:left w:val="none" w:sz="0" w:space="0" w:color="auto"/>
                <w:bottom w:val="none" w:sz="0" w:space="0" w:color="auto"/>
                <w:right w:val="none" w:sz="0" w:space="0" w:color="auto"/>
              </w:divBdr>
              <w:divsChild>
                <w:div w:id="1349411566">
                  <w:marLeft w:val="0"/>
                  <w:marRight w:val="0"/>
                  <w:marTop w:val="0"/>
                  <w:marBottom w:val="0"/>
                  <w:divBdr>
                    <w:top w:val="none" w:sz="0" w:space="0" w:color="auto"/>
                    <w:left w:val="none" w:sz="0" w:space="0" w:color="auto"/>
                    <w:bottom w:val="none" w:sz="0" w:space="0" w:color="auto"/>
                    <w:right w:val="none" w:sz="0" w:space="0" w:color="auto"/>
                  </w:divBdr>
                  <w:divsChild>
                    <w:div w:id="1924803579">
                      <w:marLeft w:val="240"/>
                      <w:marRight w:val="0"/>
                      <w:marTop w:val="0"/>
                      <w:marBottom w:val="0"/>
                      <w:divBdr>
                        <w:top w:val="none" w:sz="0" w:space="0" w:color="auto"/>
                        <w:left w:val="none" w:sz="0" w:space="0" w:color="auto"/>
                        <w:bottom w:val="none" w:sz="0" w:space="0" w:color="auto"/>
                        <w:right w:val="none" w:sz="0" w:space="0" w:color="auto"/>
                      </w:divBdr>
                      <w:divsChild>
                        <w:div w:id="13872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53375">
                  <w:marLeft w:val="0"/>
                  <w:marRight w:val="0"/>
                  <w:marTop w:val="0"/>
                  <w:marBottom w:val="0"/>
                  <w:divBdr>
                    <w:top w:val="none" w:sz="0" w:space="0" w:color="auto"/>
                    <w:left w:val="none" w:sz="0" w:space="0" w:color="auto"/>
                    <w:bottom w:val="none" w:sz="0" w:space="0" w:color="auto"/>
                    <w:right w:val="none" w:sz="0" w:space="0" w:color="auto"/>
                  </w:divBdr>
                  <w:divsChild>
                    <w:div w:id="118651702">
                      <w:marLeft w:val="0"/>
                      <w:marRight w:val="0"/>
                      <w:marTop w:val="0"/>
                      <w:marBottom w:val="0"/>
                      <w:divBdr>
                        <w:top w:val="none" w:sz="0" w:space="0" w:color="auto"/>
                        <w:left w:val="none" w:sz="0" w:space="0" w:color="auto"/>
                        <w:bottom w:val="none" w:sz="0" w:space="0" w:color="auto"/>
                        <w:right w:val="none" w:sz="0" w:space="0" w:color="auto"/>
                      </w:divBdr>
                      <w:divsChild>
                        <w:div w:id="2018383236">
                          <w:marLeft w:val="-105"/>
                          <w:marRight w:val="-105"/>
                          <w:marTop w:val="0"/>
                          <w:marBottom w:val="0"/>
                          <w:divBdr>
                            <w:top w:val="none" w:sz="0" w:space="0" w:color="auto"/>
                            <w:left w:val="none" w:sz="0" w:space="0" w:color="auto"/>
                            <w:bottom w:val="none" w:sz="0" w:space="0" w:color="auto"/>
                            <w:right w:val="none" w:sz="0" w:space="0" w:color="auto"/>
                          </w:divBdr>
                          <w:divsChild>
                            <w:div w:id="1583830779">
                              <w:marLeft w:val="0"/>
                              <w:marRight w:val="0"/>
                              <w:marTop w:val="0"/>
                              <w:marBottom w:val="0"/>
                              <w:divBdr>
                                <w:top w:val="none" w:sz="0" w:space="0" w:color="auto"/>
                                <w:left w:val="none" w:sz="0" w:space="0" w:color="auto"/>
                                <w:bottom w:val="none" w:sz="0" w:space="0" w:color="auto"/>
                                <w:right w:val="none" w:sz="0" w:space="0" w:color="auto"/>
                              </w:divBdr>
                              <w:divsChild>
                                <w:div w:id="133471931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139911391">
                                      <w:marLeft w:val="0"/>
                                      <w:marRight w:val="240"/>
                                      <w:marTop w:val="0"/>
                                      <w:marBottom w:val="0"/>
                                      <w:divBdr>
                                        <w:top w:val="none" w:sz="0" w:space="0" w:color="auto"/>
                                        <w:left w:val="none" w:sz="0" w:space="0" w:color="auto"/>
                                        <w:bottom w:val="none" w:sz="0" w:space="0" w:color="auto"/>
                                        <w:right w:val="none" w:sz="0" w:space="0" w:color="auto"/>
                                      </w:divBdr>
                                      <w:divsChild>
                                        <w:div w:id="1031299659">
                                          <w:marLeft w:val="0"/>
                                          <w:marRight w:val="0"/>
                                          <w:marTop w:val="0"/>
                                          <w:marBottom w:val="0"/>
                                          <w:divBdr>
                                            <w:top w:val="none" w:sz="0" w:space="0" w:color="auto"/>
                                            <w:left w:val="none" w:sz="0" w:space="0" w:color="auto"/>
                                            <w:bottom w:val="none" w:sz="0" w:space="0" w:color="auto"/>
                                            <w:right w:val="none" w:sz="0" w:space="0" w:color="auto"/>
                                          </w:divBdr>
                                          <w:divsChild>
                                            <w:div w:id="198908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664196">
                                      <w:marLeft w:val="0"/>
                                      <w:marRight w:val="240"/>
                                      <w:marTop w:val="0"/>
                                      <w:marBottom w:val="0"/>
                                      <w:divBdr>
                                        <w:top w:val="none" w:sz="0" w:space="0" w:color="auto"/>
                                        <w:left w:val="none" w:sz="0" w:space="0" w:color="auto"/>
                                        <w:bottom w:val="none" w:sz="0" w:space="0" w:color="auto"/>
                                        <w:right w:val="none" w:sz="0" w:space="0" w:color="auto"/>
                                      </w:divBdr>
                                      <w:divsChild>
                                        <w:div w:id="1882357367">
                                          <w:marLeft w:val="0"/>
                                          <w:marRight w:val="0"/>
                                          <w:marTop w:val="0"/>
                                          <w:marBottom w:val="0"/>
                                          <w:divBdr>
                                            <w:top w:val="none" w:sz="0" w:space="0" w:color="auto"/>
                                            <w:left w:val="none" w:sz="0" w:space="0" w:color="auto"/>
                                            <w:bottom w:val="none" w:sz="0" w:space="0" w:color="auto"/>
                                            <w:right w:val="none" w:sz="0" w:space="0" w:color="auto"/>
                                          </w:divBdr>
                                          <w:divsChild>
                                            <w:div w:id="108469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473512">
                                      <w:marLeft w:val="0"/>
                                      <w:marRight w:val="0"/>
                                      <w:marTop w:val="750"/>
                                      <w:marBottom w:val="0"/>
                                      <w:divBdr>
                                        <w:top w:val="none" w:sz="0" w:space="0" w:color="auto"/>
                                        <w:left w:val="none" w:sz="0" w:space="0" w:color="auto"/>
                                        <w:bottom w:val="none" w:sz="0" w:space="0" w:color="auto"/>
                                        <w:right w:val="none" w:sz="0" w:space="0" w:color="auto"/>
                                      </w:divBdr>
                                      <w:divsChild>
                                        <w:div w:id="78335258">
                                          <w:marLeft w:val="0"/>
                                          <w:marRight w:val="0"/>
                                          <w:marTop w:val="0"/>
                                          <w:marBottom w:val="0"/>
                                          <w:divBdr>
                                            <w:top w:val="none" w:sz="0" w:space="0" w:color="auto"/>
                                            <w:left w:val="none" w:sz="0" w:space="0" w:color="auto"/>
                                            <w:bottom w:val="none" w:sz="0" w:space="0" w:color="auto"/>
                                            <w:right w:val="none" w:sz="0" w:space="0" w:color="auto"/>
                                          </w:divBdr>
                                          <w:divsChild>
                                            <w:div w:id="34893111">
                                              <w:marLeft w:val="0"/>
                                              <w:marRight w:val="0"/>
                                              <w:marTop w:val="0"/>
                                              <w:marBottom w:val="0"/>
                                              <w:divBdr>
                                                <w:top w:val="none" w:sz="0" w:space="0" w:color="auto"/>
                                                <w:left w:val="none" w:sz="0" w:space="0" w:color="auto"/>
                                                <w:bottom w:val="none" w:sz="0" w:space="0" w:color="auto"/>
                                                <w:right w:val="none" w:sz="0" w:space="0" w:color="auto"/>
                                              </w:divBdr>
                                              <w:divsChild>
                                                <w:div w:id="765351161">
                                                  <w:marLeft w:val="0"/>
                                                  <w:marRight w:val="0"/>
                                                  <w:marTop w:val="0"/>
                                                  <w:marBottom w:val="0"/>
                                                  <w:divBdr>
                                                    <w:top w:val="none" w:sz="0" w:space="0" w:color="auto"/>
                                                    <w:left w:val="none" w:sz="0" w:space="0" w:color="auto"/>
                                                    <w:bottom w:val="none" w:sz="0" w:space="0" w:color="auto"/>
                                                    <w:right w:val="none" w:sz="0" w:space="0" w:color="auto"/>
                                                  </w:divBdr>
                                                  <w:divsChild>
                                                    <w:div w:id="10054007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4008759">
      <w:bodyDiv w:val="1"/>
      <w:marLeft w:val="0"/>
      <w:marRight w:val="0"/>
      <w:marTop w:val="0"/>
      <w:marBottom w:val="0"/>
      <w:divBdr>
        <w:top w:val="none" w:sz="0" w:space="0" w:color="auto"/>
        <w:left w:val="none" w:sz="0" w:space="0" w:color="auto"/>
        <w:bottom w:val="none" w:sz="0" w:space="0" w:color="auto"/>
        <w:right w:val="none" w:sz="0" w:space="0" w:color="auto"/>
      </w:divBdr>
    </w:div>
    <w:div w:id="1790320020">
      <w:bodyDiv w:val="1"/>
      <w:marLeft w:val="0"/>
      <w:marRight w:val="0"/>
      <w:marTop w:val="0"/>
      <w:marBottom w:val="0"/>
      <w:divBdr>
        <w:top w:val="none" w:sz="0" w:space="0" w:color="auto"/>
        <w:left w:val="none" w:sz="0" w:space="0" w:color="auto"/>
        <w:bottom w:val="none" w:sz="0" w:space="0" w:color="auto"/>
        <w:right w:val="none" w:sz="0" w:space="0" w:color="auto"/>
      </w:divBdr>
      <w:divsChild>
        <w:div w:id="1603951983">
          <w:marLeft w:val="0"/>
          <w:marRight w:val="0"/>
          <w:marTop w:val="0"/>
          <w:marBottom w:val="0"/>
          <w:divBdr>
            <w:top w:val="none" w:sz="0" w:space="0" w:color="auto"/>
            <w:left w:val="none" w:sz="0" w:space="0" w:color="auto"/>
            <w:bottom w:val="none" w:sz="0" w:space="0" w:color="auto"/>
            <w:right w:val="none" w:sz="0" w:space="0" w:color="auto"/>
          </w:divBdr>
        </w:div>
      </w:divsChild>
    </w:div>
    <w:div w:id="1901094644">
      <w:bodyDiv w:val="1"/>
      <w:marLeft w:val="0"/>
      <w:marRight w:val="0"/>
      <w:marTop w:val="0"/>
      <w:marBottom w:val="0"/>
      <w:divBdr>
        <w:top w:val="none" w:sz="0" w:space="0" w:color="auto"/>
        <w:left w:val="none" w:sz="0" w:space="0" w:color="auto"/>
        <w:bottom w:val="none" w:sz="0" w:space="0" w:color="auto"/>
        <w:right w:val="none" w:sz="0" w:space="0" w:color="auto"/>
      </w:divBdr>
      <w:divsChild>
        <w:div w:id="719548913">
          <w:marLeft w:val="0"/>
          <w:marRight w:val="0"/>
          <w:marTop w:val="0"/>
          <w:marBottom w:val="0"/>
          <w:divBdr>
            <w:top w:val="none" w:sz="0" w:space="0" w:color="auto"/>
            <w:left w:val="none" w:sz="0" w:space="0" w:color="auto"/>
            <w:bottom w:val="none" w:sz="0" w:space="0" w:color="auto"/>
            <w:right w:val="none" w:sz="0" w:space="0" w:color="auto"/>
          </w:divBdr>
        </w:div>
        <w:div w:id="1818648379">
          <w:marLeft w:val="0"/>
          <w:marRight w:val="0"/>
          <w:marTop w:val="100"/>
          <w:marBottom w:val="100"/>
          <w:divBdr>
            <w:top w:val="none" w:sz="0" w:space="0" w:color="auto"/>
            <w:left w:val="none" w:sz="0" w:space="0" w:color="auto"/>
            <w:bottom w:val="none" w:sz="0" w:space="0" w:color="auto"/>
            <w:right w:val="none" w:sz="0" w:space="0" w:color="auto"/>
          </w:divBdr>
          <w:divsChild>
            <w:div w:id="171006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973101">
      <w:bodyDiv w:val="1"/>
      <w:marLeft w:val="0"/>
      <w:marRight w:val="0"/>
      <w:marTop w:val="0"/>
      <w:marBottom w:val="0"/>
      <w:divBdr>
        <w:top w:val="none" w:sz="0" w:space="0" w:color="auto"/>
        <w:left w:val="none" w:sz="0" w:space="0" w:color="auto"/>
        <w:bottom w:val="none" w:sz="0" w:space="0" w:color="auto"/>
        <w:right w:val="none" w:sz="0" w:space="0" w:color="auto"/>
      </w:divBdr>
      <w:divsChild>
        <w:div w:id="604650159">
          <w:marLeft w:val="240"/>
          <w:marRight w:val="0"/>
          <w:marTop w:val="240"/>
          <w:marBottom w:val="240"/>
          <w:divBdr>
            <w:top w:val="none" w:sz="0" w:space="0" w:color="auto"/>
            <w:left w:val="none" w:sz="0" w:space="0" w:color="auto"/>
            <w:bottom w:val="none" w:sz="0" w:space="0" w:color="auto"/>
            <w:right w:val="none" w:sz="0" w:space="0" w:color="auto"/>
          </w:divBdr>
        </w:div>
      </w:divsChild>
    </w:div>
    <w:div w:id="1974292762">
      <w:bodyDiv w:val="1"/>
      <w:marLeft w:val="0"/>
      <w:marRight w:val="0"/>
      <w:marTop w:val="0"/>
      <w:marBottom w:val="0"/>
      <w:divBdr>
        <w:top w:val="none" w:sz="0" w:space="0" w:color="auto"/>
        <w:left w:val="none" w:sz="0" w:space="0" w:color="auto"/>
        <w:bottom w:val="none" w:sz="0" w:space="0" w:color="auto"/>
        <w:right w:val="none" w:sz="0" w:space="0" w:color="auto"/>
      </w:divBdr>
      <w:divsChild>
        <w:div w:id="1936480652">
          <w:marLeft w:val="0"/>
          <w:marRight w:val="0"/>
          <w:marTop w:val="0"/>
          <w:marBottom w:val="0"/>
          <w:divBdr>
            <w:top w:val="none" w:sz="0" w:space="0" w:color="auto"/>
            <w:left w:val="none" w:sz="0" w:space="0" w:color="auto"/>
            <w:bottom w:val="none" w:sz="0" w:space="0" w:color="auto"/>
            <w:right w:val="none" w:sz="0" w:space="0" w:color="auto"/>
          </w:divBdr>
          <w:divsChild>
            <w:div w:id="1079209951">
              <w:marLeft w:val="0"/>
              <w:marRight w:val="0"/>
              <w:marTop w:val="0"/>
              <w:marBottom w:val="0"/>
              <w:divBdr>
                <w:top w:val="none" w:sz="0" w:space="0" w:color="auto"/>
                <w:left w:val="none" w:sz="0" w:space="0" w:color="auto"/>
                <w:bottom w:val="none" w:sz="0" w:space="0" w:color="auto"/>
                <w:right w:val="none" w:sz="0" w:space="0" w:color="auto"/>
              </w:divBdr>
              <w:divsChild>
                <w:div w:id="69158491">
                  <w:marLeft w:val="0"/>
                  <w:marRight w:val="0"/>
                  <w:marTop w:val="0"/>
                  <w:marBottom w:val="0"/>
                  <w:divBdr>
                    <w:top w:val="none" w:sz="0" w:space="0" w:color="auto"/>
                    <w:left w:val="none" w:sz="0" w:space="0" w:color="auto"/>
                    <w:bottom w:val="none" w:sz="0" w:space="0" w:color="auto"/>
                    <w:right w:val="none" w:sz="0" w:space="0" w:color="auto"/>
                  </w:divBdr>
                  <w:divsChild>
                    <w:div w:id="1895848539">
                      <w:marLeft w:val="0"/>
                      <w:marRight w:val="0"/>
                      <w:marTop w:val="0"/>
                      <w:marBottom w:val="0"/>
                      <w:divBdr>
                        <w:top w:val="none" w:sz="0" w:space="0" w:color="auto"/>
                        <w:left w:val="none" w:sz="0" w:space="0" w:color="auto"/>
                        <w:bottom w:val="none" w:sz="0" w:space="0" w:color="auto"/>
                        <w:right w:val="none" w:sz="0" w:space="0" w:color="auto"/>
                      </w:divBdr>
                      <w:divsChild>
                        <w:div w:id="1994868564">
                          <w:marLeft w:val="0"/>
                          <w:marRight w:val="0"/>
                          <w:marTop w:val="0"/>
                          <w:marBottom w:val="0"/>
                          <w:divBdr>
                            <w:top w:val="none" w:sz="0" w:space="0" w:color="auto"/>
                            <w:left w:val="none" w:sz="0" w:space="0" w:color="auto"/>
                            <w:bottom w:val="none" w:sz="0" w:space="0" w:color="auto"/>
                            <w:right w:val="none" w:sz="0" w:space="0" w:color="auto"/>
                          </w:divBdr>
                          <w:divsChild>
                            <w:div w:id="541868345">
                              <w:marLeft w:val="0"/>
                              <w:marRight w:val="0"/>
                              <w:marTop w:val="0"/>
                              <w:marBottom w:val="0"/>
                              <w:divBdr>
                                <w:top w:val="none" w:sz="0" w:space="0" w:color="auto"/>
                                <w:left w:val="none" w:sz="0" w:space="0" w:color="auto"/>
                                <w:bottom w:val="none" w:sz="0" w:space="0" w:color="auto"/>
                                <w:right w:val="none" w:sz="0" w:space="0" w:color="auto"/>
                              </w:divBdr>
                              <w:divsChild>
                                <w:div w:id="767581888">
                                  <w:marLeft w:val="0"/>
                                  <w:marRight w:val="0"/>
                                  <w:marTop w:val="0"/>
                                  <w:marBottom w:val="0"/>
                                  <w:divBdr>
                                    <w:top w:val="none" w:sz="0" w:space="0" w:color="auto"/>
                                    <w:left w:val="none" w:sz="0" w:space="0" w:color="auto"/>
                                    <w:bottom w:val="none" w:sz="0" w:space="0" w:color="auto"/>
                                    <w:right w:val="none" w:sz="0" w:space="0" w:color="auto"/>
                                  </w:divBdr>
                                  <w:divsChild>
                                    <w:div w:id="412095504">
                                      <w:marLeft w:val="0"/>
                                      <w:marRight w:val="0"/>
                                      <w:marTop w:val="0"/>
                                      <w:marBottom w:val="0"/>
                                      <w:divBdr>
                                        <w:top w:val="none" w:sz="0" w:space="0" w:color="auto"/>
                                        <w:left w:val="none" w:sz="0" w:space="0" w:color="auto"/>
                                        <w:bottom w:val="none" w:sz="0" w:space="0" w:color="auto"/>
                                        <w:right w:val="none" w:sz="0" w:space="0" w:color="auto"/>
                                      </w:divBdr>
                                      <w:divsChild>
                                        <w:div w:id="6253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59186">
                              <w:marLeft w:val="0"/>
                              <w:marRight w:val="0"/>
                              <w:marTop w:val="0"/>
                              <w:marBottom w:val="0"/>
                              <w:divBdr>
                                <w:top w:val="none" w:sz="0" w:space="0" w:color="auto"/>
                                <w:left w:val="none" w:sz="0" w:space="0" w:color="auto"/>
                                <w:bottom w:val="none" w:sz="0" w:space="0" w:color="auto"/>
                                <w:right w:val="none" w:sz="0" w:space="0" w:color="auto"/>
                              </w:divBdr>
                            </w:div>
                            <w:div w:id="1844053461">
                              <w:marLeft w:val="0"/>
                              <w:marRight w:val="0"/>
                              <w:marTop w:val="0"/>
                              <w:marBottom w:val="0"/>
                              <w:divBdr>
                                <w:top w:val="none" w:sz="0" w:space="0" w:color="auto"/>
                                <w:left w:val="none" w:sz="0" w:space="0" w:color="auto"/>
                                <w:bottom w:val="none" w:sz="0" w:space="0" w:color="auto"/>
                                <w:right w:val="none" w:sz="0" w:space="0" w:color="auto"/>
                              </w:divBdr>
                            </w:div>
                            <w:div w:id="2042127063">
                              <w:marLeft w:val="0"/>
                              <w:marRight w:val="0"/>
                              <w:marTop w:val="0"/>
                              <w:marBottom w:val="0"/>
                              <w:divBdr>
                                <w:top w:val="none" w:sz="0" w:space="0" w:color="auto"/>
                                <w:left w:val="none" w:sz="0" w:space="0" w:color="auto"/>
                                <w:bottom w:val="none" w:sz="0" w:space="0" w:color="auto"/>
                                <w:right w:val="none" w:sz="0" w:space="0" w:color="auto"/>
                              </w:divBdr>
                              <w:divsChild>
                                <w:div w:id="371226065">
                                  <w:marLeft w:val="0"/>
                                  <w:marRight w:val="0"/>
                                  <w:marTop w:val="0"/>
                                  <w:marBottom w:val="0"/>
                                  <w:divBdr>
                                    <w:top w:val="none" w:sz="0" w:space="0" w:color="auto"/>
                                    <w:left w:val="none" w:sz="0" w:space="0" w:color="auto"/>
                                    <w:bottom w:val="none" w:sz="0" w:space="0" w:color="auto"/>
                                    <w:right w:val="none" w:sz="0" w:space="0" w:color="auto"/>
                                  </w:divBdr>
                                  <w:divsChild>
                                    <w:div w:id="212037170">
                                      <w:marLeft w:val="0"/>
                                      <w:marRight w:val="0"/>
                                      <w:marTop w:val="0"/>
                                      <w:marBottom w:val="0"/>
                                      <w:divBdr>
                                        <w:top w:val="none" w:sz="0" w:space="0" w:color="auto"/>
                                        <w:left w:val="none" w:sz="0" w:space="0" w:color="auto"/>
                                        <w:bottom w:val="none" w:sz="0" w:space="0" w:color="auto"/>
                                        <w:right w:val="none" w:sz="0" w:space="0" w:color="auto"/>
                                      </w:divBdr>
                                      <w:divsChild>
                                        <w:div w:id="209462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033005">
                              <w:marLeft w:val="0"/>
                              <w:marRight w:val="0"/>
                              <w:marTop w:val="0"/>
                              <w:marBottom w:val="0"/>
                              <w:divBdr>
                                <w:top w:val="none" w:sz="0" w:space="0" w:color="auto"/>
                                <w:left w:val="none" w:sz="0" w:space="0" w:color="auto"/>
                                <w:bottom w:val="none" w:sz="0" w:space="0" w:color="auto"/>
                                <w:right w:val="none" w:sz="0" w:space="0" w:color="auto"/>
                              </w:divBdr>
                              <w:divsChild>
                                <w:div w:id="1635062090">
                                  <w:marLeft w:val="0"/>
                                  <w:marRight w:val="0"/>
                                  <w:marTop w:val="0"/>
                                  <w:marBottom w:val="0"/>
                                  <w:divBdr>
                                    <w:top w:val="none" w:sz="0" w:space="0" w:color="auto"/>
                                    <w:left w:val="none" w:sz="0" w:space="0" w:color="auto"/>
                                    <w:bottom w:val="none" w:sz="0" w:space="0" w:color="auto"/>
                                    <w:right w:val="none" w:sz="0" w:space="0" w:color="auto"/>
                                  </w:divBdr>
                                  <w:divsChild>
                                    <w:div w:id="895120574">
                                      <w:marLeft w:val="0"/>
                                      <w:marRight w:val="0"/>
                                      <w:marTop w:val="0"/>
                                      <w:marBottom w:val="0"/>
                                      <w:divBdr>
                                        <w:top w:val="none" w:sz="0" w:space="0" w:color="auto"/>
                                        <w:left w:val="none" w:sz="0" w:space="0" w:color="auto"/>
                                        <w:bottom w:val="none" w:sz="0" w:space="0" w:color="auto"/>
                                        <w:right w:val="none" w:sz="0" w:space="0" w:color="auto"/>
                                      </w:divBdr>
                                      <w:divsChild>
                                        <w:div w:id="1301882997">
                                          <w:marLeft w:val="0"/>
                                          <w:marRight w:val="0"/>
                                          <w:marTop w:val="0"/>
                                          <w:marBottom w:val="0"/>
                                          <w:divBdr>
                                            <w:top w:val="single" w:sz="12" w:space="3" w:color="FFFFFF"/>
                                            <w:left w:val="single" w:sz="12" w:space="3" w:color="FFFFFF"/>
                                            <w:bottom w:val="single" w:sz="12" w:space="3" w:color="FFFFFF"/>
                                            <w:right w:val="single" w:sz="12" w:space="3" w:color="FFFFFF"/>
                                          </w:divBdr>
                                          <w:divsChild>
                                            <w:div w:id="2004356926">
                                              <w:marLeft w:val="0"/>
                                              <w:marRight w:val="0"/>
                                              <w:marTop w:val="0"/>
                                              <w:marBottom w:val="0"/>
                                              <w:divBdr>
                                                <w:top w:val="none" w:sz="0" w:space="0" w:color="auto"/>
                                                <w:left w:val="none" w:sz="0" w:space="0" w:color="auto"/>
                                                <w:bottom w:val="none" w:sz="0" w:space="0" w:color="auto"/>
                                                <w:right w:val="none" w:sz="0" w:space="0" w:color="auto"/>
                                              </w:divBdr>
                                            </w:div>
                                          </w:divsChild>
                                        </w:div>
                                        <w:div w:id="234166752">
                                          <w:marLeft w:val="0"/>
                                          <w:marRight w:val="0"/>
                                          <w:marTop w:val="0"/>
                                          <w:marBottom w:val="0"/>
                                          <w:divBdr>
                                            <w:top w:val="single" w:sz="12" w:space="3" w:color="FFFFFF"/>
                                            <w:left w:val="single" w:sz="12" w:space="3" w:color="FFFFFF"/>
                                            <w:bottom w:val="single" w:sz="12" w:space="3" w:color="FFFFFF"/>
                                            <w:right w:val="single" w:sz="12" w:space="3" w:color="FFFFFF"/>
                                          </w:divBdr>
                                          <w:divsChild>
                                            <w:div w:id="67472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10868">
                                      <w:marLeft w:val="0"/>
                                      <w:marRight w:val="0"/>
                                      <w:marTop w:val="0"/>
                                      <w:marBottom w:val="0"/>
                                      <w:divBdr>
                                        <w:top w:val="single" w:sz="12" w:space="2" w:color="FFFFFF"/>
                                        <w:left w:val="single" w:sz="12" w:space="3" w:color="FFFFFF"/>
                                        <w:bottom w:val="single" w:sz="12" w:space="2" w:color="FFFFFF"/>
                                        <w:right w:val="single" w:sz="12" w:space="6" w:color="FFFFFF"/>
                                      </w:divBdr>
                                      <w:divsChild>
                                        <w:div w:id="95992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314178">
                              <w:marLeft w:val="0"/>
                              <w:marRight w:val="0"/>
                              <w:marTop w:val="0"/>
                              <w:marBottom w:val="0"/>
                              <w:divBdr>
                                <w:top w:val="none" w:sz="0" w:space="0" w:color="auto"/>
                                <w:left w:val="none" w:sz="0" w:space="0" w:color="auto"/>
                                <w:bottom w:val="none" w:sz="0" w:space="0" w:color="auto"/>
                                <w:right w:val="none" w:sz="0" w:space="0" w:color="auto"/>
                              </w:divBdr>
                            </w:div>
                            <w:div w:id="1352492031">
                              <w:marLeft w:val="0"/>
                              <w:marRight w:val="0"/>
                              <w:marTop w:val="0"/>
                              <w:marBottom w:val="0"/>
                              <w:divBdr>
                                <w:top w:val="none" w:sz="0" w:space="0" w:color="auto"/>
                                <w:left w:val="none" w:sz="0" w:space="0" w:color="auto"/>
                                <w:bottom w:val="none" w:sz="0" w:space="0" w:color="auto"/>
                                <w:right w:val="none" w:sz="0" w:space="0" w:color="auto"/>
                              </w:divBdr>
                              <w:divsChild>
                                <w:div w:id="2097968829">
                                  <w:marLeft w:val="0"/>
                                  <w:marRight w:val="0"/>
                                  <w:marTop w:val="0"/>
                                  <w:marBottom w:val="0"/>
                                  <w:divBdr>
                                    <w:top w:val="none" w:sz="0" w:space="0" w:color="auto"/>
                                    <w:left w:val="none" w:sz="0" w:space="0" w:color="auto"/>
                                    <w:bottom w:val="none" w:sz="0" w:space="0" w:color="auto"/>
                                    <w:right w:val="none" w:sz="0" w:space="0" w:color="auto"/>
                                  </w:divBdr>
                                  <w:divsChild>
                                    <w:div w:id="2020934983">
                                      <w:marLeft w:val="0"/>
                                      <w:marRight w:val="0"/>
                                      <w:marTop w:val="0"/>
                                      <w:marBottom w:val="0"/>
                                      <w:divBdr>
                                        <w:top w:val="none" w:sz="0" w:space="0" w:color="auto"/>
                                        <w:left w:val="none" w:sz="0" w:space="0" w:color="auto"/>
                                        <w:bottom w:val="none" w:sz="0" w:space="0" w:color="auto"/>
                                        <w:right w:val="none" w:sz="0" w:space="0" w:color="auto"/>
                                      </w:divBdr>
                                      <w:divsChild>
                                        <w:div w:id="172505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26750">
                              <w:marLeft w:val="0"/>
                              <w:marRight w:val="0"/>
                              <w:marTop w:val="0"/>
                              <w:marBottom w:val="0"/>
                              <w:divBdr>
                                <w:top w:val="none" w:sz="0" w:space="0" w:color="auto"/>
                                <w:left w:val="none" w:sz="0" w:space="0" w:color="auto"/>
                                <w:bottom w:val="none" w:sz="0" w:space="0" w:color="auto"/>
                                <w:right w:val="none" w:sz="0" w:space="0" w:color="auto"/>
                              </w:divBdr>
                              <w:divsChild>
                                <w:div w:id="2088647183">
                                  <w:marLeft w:val="0"/>
                                  <w:marRight w:val="0"/>
                                  <w:marTop w:val="0"/>
                                  <w:marBottom w:val="0"/>
                                  <w:divBdr>
                                    <w:top w:val="none" w:sz="0" w:space="0" w:color="auto"/>
                                    <w:left w:val="none" w:sz="0" w:space="0" w:color="auto"/>
                                    <w:bottom w:val="none" w:sz="0" w:space="0" w:color="auto"/>
                                    <w:right w:val="none" w:sz="0" w:space="0" w:color="auto"/>
                                  </w:divBdr>
                                  <w:divsChild>
                                    <w:div w:id="176575767">
                                      <w:marLeft w:val="0"/>
                                      <w:marRight w:val="0"/>
                                      <w:marTop w:val="0"/>
                                      <w:marBottom w:val="0"/>
                                      <w:divBdr>
                                        <w:top w:val="none" w:sz="0" w:space="0" w:color="auto"/>
                                        <w:left w:val="none" w:sz="0" w:space="0" w:color="auto"/>
                                        <w:bottom w:val="none" w:sz="0" w:space="0" w:color="auto"/>
                                        <w:right w:val="none" w:sz="0" w:space="0" w:color="auto"/>
                                      </w:divBdr>
                                      <w:divsChild>
                                        <w:div w:id="803157178">
                                          <w:marLeft w:val="0"/>
                                          <w:marRight w:val="0"/>
                                          <w:marTop w:val="0"/>
                                          <w:marBottom w:val="0"/>
                                          <w:divBdr>
                                            <w:top w:val="single" w:sz="12" w:space="3" w:color="FFFFFF"/>
                                            <w:left w:val="single" w:sz="12" w:space="3" w:color="FFFFFF"/>
                                            <w:bottom w:val="single" w:sz="12" w:space="3" w:color="FFFFFF"/>
                                            <w:right w:val="single" w:sz="12" w:space="3" w:color="FFFFFF"/>
                                          </w:divBdr>
                                          <w:divsChild>
                                            <w:div w:id="1697925206">
                                              <w:marLeft w:val="0"/>
                                              <w:marRight w:val="0"/>
                                              <w:marTop w:val="0"/>
                                              <w:marBottom w:val="0"/>
                                              <w:divBdr>
                                                <w:top w:val="none" w:sz="0" w:space="0" w:color="auto"/>
                                                <w:left w:val="none" w:sz="0" w:space="0" w:color="auto"/>
                                                <w:bottom w:val="none" w:sz="0" w:space="0" w:color="auto"/>
                                                <w:right w:val="none" w:sz="0" w:space="0" w:color="auto"/>
                                              </w:divBdr>
                                            </w:div>
                                          </w:divsChild>
                                        </w:div>
                                        <w:div w:id="2014796746">
                                          <w:marLeft w:val="0"/>
                                          <w:marRight w:val="0"/>
                                          <w:marTop w:val="0"/>
                                          <w:marBottom w:val="0"/>
                                          <w:divBdr>
                                            <w:top w:val="single" w:sz="12" w:space="3" w:color="FFFFFF"/>
                                            <w:left w:val="single" w:sz="12" w:space="3" w:color="FFFFFF"/>
                                            <w:bottom w:val="single" w:sz="12" w:space="3" w:color="FFFFFF"/>
                                            <w:right w:val="single" w:sz="12" w:space="3" w:color="FFFFFF"/>
                                          </w:divBdr>
                                          <w:divsChild>
                                            <w:div w:id="133175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49947">
                                      <w:marLeft w:val="0"/>
                                      <w:marRight w:val="0"/>
                                      <w:marTop w:val="0"/>
                                      <w:marBottom w:val="0"/>
                                      <w:divBdr>
                                        <w:top w:val="single" w:sz="12" w:space="2" w:color="FFFFFF"/>
                                        <w:left w:val="single" w:sz="12" w:space="3" w:color="FFFFFF"/>
                                        <w:bottom w:val="single" w:sz="12" w:space="2" w:color="FFFFFF"/>
                                        <w:right w:val="single" w:sz="12" w:space="6" w:color="FFFFFF"/>
                                      </w:divBdr>
                                      <w:divsChild>
                                        <w:div w:id="197081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28012">
                              <w:marLeft w:val="0"/>
                              <w:marRight w:val="0"/>
                              <w:marTop w:val="0"/>
                              <w:marBottom w:val="0"/>
                              <w:divBdr>
                                <w:top w:val="none" w:sz="0" w:space="0" w:color="auto"/>
                                <w:left w:val="none" w:sz="0" w:space="0" w:color="auto"/>
                                <w:bottom w:val="none" w:sz="0" w:space="0" w:color="auto"/>
                                <w:right w:val="none" w:sz="0" w:space="0" w:color="auto"/>
                              </w:divBdr>
                            </w:div>
                            <w:div w:id="956637961">
                              <w:marLeft w:val="0"/>
                              <w:marRight w:val="0"/>
                              <w:marTop w:val="0"/>
                              <w:marBottom w:val="0"/>
                              <w:divBdr>
                                <w:top w:val="none" w:sz="0" w:space="0" w:color="auto"/>
                                <w:left w:val="none" w:sz="0" w:space="0" w:color="auto"/>
                                <w:bottom w:val="none" w:sz="0" w:space="0" w:color="auto"/>
                                <w:right w:val="none" w:sz="0" w:space="0" w:color="auto"/>
                              </w:divBdr>
                            </w:div>
                            <w:div w:id="1606426944">
                              <w:marLeft w:val="0"/>
                              <w:marRight w:val="0"/>
                              <w:marTop w:val="0"/>
                              <w:marBottom w:val="0"/>
                              <w:divBdr>
                                <w:top w:val="none" w:sz="0" w:space="0" w:color="auto"/>
                                <w:left w:val="none" w:sz="0" w:space="0" w:color="auto"/>
                                <w:bottom w:val="none" w:sz="0" w:space="0" w:color="auto"/>
                                <w:right w:val="none" w:sz="0" w:space="0" w:color="auto"/>
                              </w:divBdr>
                              <w:divsChild>
                                <w:div w:id="1543127501">
                                  <w:marLeft w:val="0"/>
                                  <w:marRight w:val="0"/>
                                  <w:marTop w:val="0"/>
                                  <w:marBottom w:val="0"/>
                                  <w:divBdr>
                                    <w:top w:val="none" w:sz="0" w:space="0" w:color="auto"/>
                                    <w:left w:val="none" w:sz="0" w:space="0" w:color="auto"/>
                                    <w:bottom w:val="none" w:sz="0" w:space="0" w:color="auto"/>
                                    <w:right w:val="none" w:sz="0" w:space="0" w:color="auto"/>
                                  </w:divBdr>
                                  <w:divsChild>
                                    <w:div w:id="2117290385">
                                      <w:marLeft w:val="0"/>
                                      <w:marRight w:val="0"/>
                                      <w:marTop w:val="0"/>
                                      <w:marBottom w:val="0"/>
                                      <w:divBdr>
                                        <w:top w:val="none" w:sz="0" w:space="0" w:color="auto"/>
                                        <w:left w:val="none" w:sz="0" w:space="0" w:color="auto"/>
                                        <w:bottom w:val="none" w:sz="0" w:space="0" w:color="auto"/>
                                        <w:right w:val="none" w:sz="0" w:space="0" w:color="auto"/>
                                      </w:divBdr>
                                      <w:divsChild>
                                        <w:div w:id="139096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444051">
                              <w:marLeft w:val="0"/>
                              <w:marRight w:val="0"/>
                              <w:marTop w:val="0"/>
                              <w:marBottom w:val="0"/>
                              <w:divBdr>
                                <w:top w:val="none" w:sz="0" w:space="0" w:color="auto"/>
                                <w:left w:val="none" w:sz="0" w:space="0" w:color="auto"/>
                                <w:bottom w:val="none" w:sz="0" w:space="0" w:color="auto"/>
                                <w:right w:val="none" w:sz="0" w:space="0" w:color="auto"/>
                              </w:divBdr>
                              <w:divsChild>
                                <w:div w:id="435293480">
                                  <w:marLeft w:val="0"/>
                                  <w:marRight w:val="0"/>
                                  <w:marTop w:val="0"/>
                                  <w:marBottom w:val="0"/>
                                  <w:divBdr>
                                    <w:top w:val="none" w:sz="0" w:space="0" w:color="auto"/>
                                    <w:left w:val="none" w:sz="0" w:space="0" w:color="auto"/>
                                    <w:bottom w:val="none" w:sz="0" w:space="0" w:color="auto"/>
                                    <w:right w:val="none" w:sz="0" w:space="0" w:color="auto"/>
                                  </w:divBdr>
                                  <w:divsChild>
                                    <w:div w:id="1763910501">
                                      <w:marLeft w:val="0"/>
                                      <w:marRight w:val="0"/>
                                      <w:marTop w:val="0"/>
                                      <w:marBottom w:val="0"/>
                                      <w:divBdr>
                                        <w:top w:val="none" w:sz="0" w:space="0" w:color="auto"/>
                                        <w:left w:val="none" w:sz="0" w:space="0" w:color="auto"/>
                                        <w:bottom w:val="none" w:sz="0" w:space="0" w:color="auto"/>
                                        <w:right w:val="none" w:sz="0" w:space="0" w:color="auto"/>
                                      </w:divBdr>
                                      <w:divsChild>
                                        <w:div w:id="1397586618">
                                          <w:marLeft w:val="0"/>
                                          <w:marRight w:val="0"/>
                                          <w:marTop w:val="0"/>
                                          <w:marBottom w:val="0"/>
                                          <w:divBdr>
                                            <w:top w:val="single" w:sz="12" w:space="3" w:color="FFFFFF"/>
                                            <w:left w:val="single" w:sz="12" w:space="3" w:color="FFFFFF"/>
                                            <w:bottom w:val="single" w:sz="12" w:space="3" w:color="FFFFFF"/>
                                            <w:right w:val="single" w:sz="12" w:space="3" w:color="FFFFFF"/>
                                          </w:divBdr>
                                          <w:divsChild>
                                            <w:div w:id="64693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69789">
                                      <w:marLeft w:val="0"/>
                                      <w:marRight w:val="0"/>
                                      <w:marTop w:val="0"/>
                                      <w:marBottom w:val="0"/>
                                      <w:divBdr>
                                        <w:top w:val="single" w:sz="12" w:space="2" w:color="FFFFFF"/>
                                        <w:left w:val="single" w:sz="12" w:space="3" w:color="FFFFFF"/>
                                        <w:bottom w:val="single" w:sz="12" w:space="2" w:color="FFFFFF"/>
                                        <w:right w:val="single" w:sz="12" w:space="6" w:color="FFFFFF"/>
                                      </w:divBdr>
                                      <w:divsChild>
                                        <w:div w:id="192599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34474">
                              <w:marLeft w:val="0"/>
                              <w:marRight w:val="0"/>
                              <w:marTop w:val="0"/>
                              <w:marBottom w:val="0"/>
                              <w:divBdr>
                                <w:top w:val="none" w:sz="0" w:space="0" w:color="auto"/>
                                <w:left w:val="none" w:sz="0" w:space="0" w:color="auto"/>
                                <w:bottom w:val="none" w:sz="0" w:space="0" w:color="auto"/>
                                <w:right w:val="none" w:sz="0" w:space="0" w:color="auto"/>
                              </w:divBdr>
                              <w:divsChild>
                                <w:div w:id="1638754092">
                                  <w:marLeft w:val="0"/>
                                  <w:marRight w:val="0"/>
                                  <w:marTop w:val="0"/>
                                  <w:marBottom w:val="0"/>
                                  <w:divBdr>
                                    <w:top w:val="none" w:sz="0" w:space="0" w:color="auto"/>
                                    <w:left w:val="none" w:sz="0" w:space="0" w:color="auto"/>
                                    <w:bottom w:val="none" w:sz="0" w:space="0" w:color="auto"/>
                                    <w:right w:val="none" w:sz="0" w:space="0" w:color="auto"/>
                                  </w:divBdr>
                                  <w:divsChild>
                                    <w:div w:id="712510377">
                                      <w:marLeft w:val="0"/>
                                      <w:marRight w:val="0"/>
                                      <w:marTop w:val="0"/>
                                      <w:marBottom w:val="0"/>
                                      <w:divBdr>
                                        <w:top w:val="none" w:sz="0" w:space="0" w:color="auto"/>
                                        <w:left w:val="none" w:sz="0" w:space="0" w:color="auto"/>
                                        <w:bottom w:val="none" w:sz="0" w:space="0" w:color="auto"/>
                                        <w:right w:val="none" w:sz="0" w:space="0" w:color="auto"/>
                                      </w:divBdr>
                                      <w:divsChild>
                                        <w:div w:id="32428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89379">
                              <w:marLeft w:val="0"/>
                              <w:marRight w:val="0"/>
                              <w:marTop w:val="0"/>
                              <w:marBottom w:val="0"/>
                              <w:divBdr>
                                <w:top w:val="none" w:sz="0" w:space="0" w:color="auto"/>
                                <w:left w:val="none" w:sz="0" w:space="0" w:color="auto"/>
                                <w:bottom w:val="none" w:sz="0" w:space="0" w:color="auto"/>
                                <w:right w:val="none" w:sz="0" w:space="0" w:color="auto"/>
                              </w:divBdr>
                              <w:divsChild>
                                <w:div w:id="508981331">
                                  <w:marLeft w:val="0"/>
                                  <w:marRight w:val="0"/>
                                  <w:marTop w:val="0"/>
                                  <w:marBottom w:val="0"/>
                                  <w:divBdr>
                                    <w:top w:val="none" w:sz="0" w:space="0" w:color="auto"/>
                                    <w:left w:val="none" w:sz="0" w:space="0" w:color="auto"/>
                                    <w:bottom w:val="none" w:sz="0" w:space="0" w:color="auto"/>
                                    <w:right w:val="none" w:sz="0" w:space="0" w:color="auto"/>
                                  </w:divBdr>
                                  <w:divsChild>
                                    <w:div w:id="528836209">
                                      <w:marLeft w:val="0"/>
                                      <w:marRight w:val="0"/>
                                      <w:marTop w:val="0"/>
                                      <w:marBottom w:val="0"/>
                                      <w:divBdr>
                                        <w:top w:val="none" w:sz="0" w:space="0" w:color="auto"/>
                                        <w:left w:val="none" w:sz="0" w:space="0" w:color="auto"/>
                                        <w:bottom w:val="none" w:sz="0" w:space="0" w:color="auto"/>
                                        <w:right w:val="none" w:sz="0" w:space="0" w:color="auto"/>
                                      </w:divBdr>
                                      <w:divsChild>
                                        <w:div w:id="172058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982122">
                              <w:marLeft w:val="0"/>
                              <w:marRight w:val="0"/>
                              <w:marTop w:val="0"/>
                              <w:marBottom w:val="0"/>
                              <w:divBdr>
                                <w:top w:val="none" w:sz="0" w:space="0" w:color="auto"/>
                                <w:left w:val="none" w:sz="0" w:space="0" w:color="auto"/>
                                <w:bottom w:val="none" w:sz="0" w:space="0" w:color="auto"/>
                                <w:right w:val="none" w:sz="0" w:space="0" w:color="auto"/>
                              </w:divBdr>
                              <w:divsChild>
                                <w:div w:id="174925957">
                                  <w:marLeft w:val="0"/>
                                  <w:marRight w:val="0"/>
                                  <w:marTop w:val="0"/>
                                  <w:marBottom w:val="0"/>
                                  <w:divBdr>
                                    <w:top w:val="none" w:sz="0" w:space="0" w:color="auto"/>
                                    <w:left w:val="none" w:sz="0" w:space="0" w:color="auto"/>
                                    <w:bottom w:val="none" w:sz="0" w:space="0" w:color="auto"/>
                                    <w:right w:val="none" w:sz="0" w:space="0" w:color="auto"/>
                                  </w:divBdr>
                                  <w:divsChild>
                                    <w:div w:id="1627008869">
                                      <w:marLeft w:val="0"/>
                                      <w:marRight w:val="0"/>
                                      <w:marTop w:val="0"/>
                                      <w:marBottom w:val="0"/>
                                      <w:divBdr>
                                        <w:top w:val="none" w:sz="0" w:space="0" w:color="auto"/>
                                        <w:left w:val="none" w:sz="0" w:space="0" w:color="auto"/>
                                        <w:bottom w:val="none" w:sz="0" w:space="0" w:color="auto"/>
                                        <w:right w:val="none" w:sz="0" w:space="0" w:color="auto"/>
                                      </w:divBdr>
                                      <w:divsChild>
                                        <w:div w:id="1554581527">
                                          <w:marLeft w:val="0"/>
                                          <w:marRight w:val="0"/>
                                          <w:marTop w:val="0"/>
                                          <w:marBottom w:val="0"/>
                                          <w:divBdr>
                                            <w:top w:val="single" w:sz="12" w:space="3" w:color="FFFFFF"/>
                                            <w:left w:val="single" w:sz="12" w:space="3" w:color="FFFFFF"/>
                                            <w:bottom w:val="single" w:sz="12" w:space="3" w:color="FFFFFF"/>
                                            <w:right w:val="single" w:sz="12" w:space="3" w:color="FFFFFF"/>
                                          </w:divBdr>
                                          <w:divsChild>
                                            <w:div w:id="1614052433">
                                              <w:marLeft w:val="0"/>
                                              <w:marRight w:val="0"/>
                                              <w:marTop w:val="0"/>
                                              <w:marBottom w:val="0"/>
                                              <w:divBdr>
                                                <w:top w:val="none" w:sz="0" w:space="0" w:color="auto"/>
                                                <w:left w:val="none" w:sz="0" w:space="0" w:color="auto"/>
                                                <w:bottom w:val="none" w:sz="0" w:space="0" w:color="auto"/>
                                                <w:right w:val="none" w:sz="0" w:space="0" w:color="auto"/>
                                              </w:divBdr>
                                            </w:div>
                                          </w:divsChild>
                                        </w:div>
                                        <w:div w:id="406464214">
                                          <w:marLeft w:val="0"/>
                                          <w:marRight w:val="0"/>
                                          <w:marTop w:val="0"/>
                                          <w:marBottom w:val="0"/>
                                          <w:divBdr>
                                            <w:top w:val="single" w:sz="12" w:space="3" w:color="FFFFFF"/>
                                            <w:left w:val="single" w:sz="12" w:space="3" w:color="FFFFFF"/>
                                            <w:bottom w:val="single" w:sz="12" w:space="3" w:color="FFFFFF"/>
                                            <w:right w:val="single" w:sz="12" w:space="3" w:color="FFFFFF"/>
                                          </w:divBdr>
                                          <w:divsChild>
                                            <w:div w:id="192213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251152">
                                      <w:marLeft w:val="0"/>
                                      <w:marRight w:val="0"/>
                                      <w:marTop w:val="0"/>
                                      <w:marBottom w:val="0"/>
                                      <w:divBdr>
                                        <w:top w:val="single" w:sz="12" w:space="2" w:color="FFFFFF"/>
                                        <w:left w:val="single" w:sz="12" w:space="3" w:color="FFFFFF"/>
                                        <w:bottom w:val="single" w:sz="12" w:space="2" w:color="FFFFFF"/>
                                        <w:right w:val="single" w:sz="12" w:space="6" w:color="FFFFFF"/>
                                      </w:divBdr>
                                      <w:divsChild>
                                        <w:div w:id="156240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326090">
                              <w:marLeft w:val="0"/>
                              <w:marRight w:val="0"/>
                              <w:marTop w:val="0"/>
                              <w:marBottom w:val="0"/>
                              <w:divBdr>
                                <w:top w:val="none" w:sz="0" w:space="0" w:color="auto"/>
                                <w:left w:val="none" w:sz="0" w:space="0" w:color="auto"/>
                                <w:bottom w:val="none" w:sz="0" w:space="0" w:color="auto"/>
                                <w:right w:val="none" w:sz="0" w:space="0" w:color="auto"/>
                              </w:divBdr>
                            </w:div>
                            <w:div w:id="580218796">
                              <w:marLeft w:val="0"/>
                              <w:marRight w:val="0"/>
                              <w:marTop w:val="0"/>
                              <w:marBottom w:val="0"/>
                              <w:divBdr>
                                <w:top w:val="none" w:sz="0" w:space="0" w:color="auto"/>
                                <w:left w:val="none" w:sz="0" w:space="0" w:color="auto"/>
                                <w:bottom w:val="none" w:sz="0" w:space="0" w:color="auto"/>
                                <w:right w:val="none" w:sz="0" w:space="0" w:color="auto"/>
                              </w:divBdr>
                            </w:div>
                            <w:div w:id="1251886035">
                              <w:marLeft w:val="0"/>
                              <w:marRight w:val="0"/>
                              <w:marTop w:val="0"/>
                              <w:marBottom w:val="0"/>
                              <w:divBdr>
                                <w:top w:val="none" w:sz="0" w:space="0" w:color="auto"/>
                                <w:left w:val="none" w:sz="0" w:space="0" w:color="auto"/>
                                <w:bottom w:val="none" w:sz="0" w:space="0" w:color="auto"/>
                                <w:right w:val="none" w:sz="0" w:space="0" w:color="auto"/>
                              </w:divBdr>
                            </w:div>
                            <w:div w:id="309334763">
                              <w:marLeft w:val="0"/>
                              <w:marRight w:val="0"/>
                              <w:marTop w:val="0"/>
                              <w:marBottom w:val="0"/>
                              <w:divBdr>
                                <w:top w:val="none" w:sz="0" w:space="0" w:color="auto"/>
                                <w:left w:val="none" w:sz="0" w:space="0" w:color="auto"/>
                                <w:bottom w:val="none" w:sz="0" w:space="0" w:color="auto"/>
                                <w:right w:val="none" w:sz="0" w:space="0" w:color="auto"/>
                              </w:divBdr>
                            </w:div>
                            <w:div w:id="1372418829">
                              <w:marLeft w:val="0"/>
                              <w:marRight w:val="0"/>
                              <w:marTop w:val="0"/>
                              <w:marBottom w:val="0"/>
                              <w:divBdr>
                                <w:top w:val="none" w:sz="0" w:space="0" w:color="auto"/>
                                <w:left w:val="none" w:sz="0" w:space="0" w:color="auto"/>
                                <w:bottom w:val="none" w:sz="0" w:space="0" w:color="auto"/>
                                <w:right w:val="none" w:sz="0" w:space="0" w:color="auto"/>
                              </w:divBdr>
                            </w:div>
                            <w:div w:id="1548225467">
                              <w:marLeft w:val="0"/>
                              <w:marRight w:val="0"/>
                              <w:marTop w:val="0"/>
                              <w:marBottom w:val="0"/>
                              <w:divBdr>
                                <w:top w:val="none" w:sz="0" w:space="0" w:color="auto"/>
                                <w:left w:val="none" w:sz="0" w:space="0" w:color="auto"/>
                                <w:bottom w:val="none" w:sz="0" w:space="0" w:color="auto"/>
                                <w:right w:val="none" w:sz="0" w:space="0" w:color="auto"/>
                              </w:divBdr>
                            </w:div>
                            <w:div w:id="49114769">
                              <w:marLeft w:val="0"/>
                              <w:marRight w:val="0"/>
                              <w:marTop w:val="0"/>
                              <w:marBottom w:val="0"/>
                              <w:divBdr>
                                <w:top w:val="none" w:sz="0" w:space="0" w:color="auto"/>
                                <w:left w:val="none" w:sz="0" w:space="0" w:color="auto"/>
                                <w:bottom w:val="none" w:sz="0" w:space="0" w:color="auto"/>
                                <w:right w:val="none" w:sz="0" w:space="0" w:color="auto"/>
                              </w:divBdr>
                            </w:div>
                            <w:div w:id="1562211363">
                              <w:marLeft w:val="0"/>
                              <w:marRight w:val="0"/>
                              <w:marTop w:val="0"/>
                              <w:marBottom w:val="0"/>
                              <w:divBdr>
                                <w:top w:val="none" w:sz="0" w:space="0" w:color="auto"/>
                                <w:left w:val="none" w:sz="0" w:space="0" w:color="auto"/>
                                <w:bottom w:val="none" w:sz="0" w:space="0" w:color="auto"/>
                                <w:right w:val="none" w:sz="0" w:space="0" w:color="auto"/>
                              </w:divBdr>
                            </w:div>
                            <w:div w:id="395976679">
                              <w:marLeft w:val="0"/>
                              <w:marRight w:val="0"/>
                              <w:marTop w:val="0"/>
                              <w:marBottom w:val="0"/>
                              <w:divBdr>
                                <w:top w:val="none" w:sz="0" w:space="0" w:color="auto"/>
                                <w:left w:val="none" w:sz="0" w:space="0" w:color="auto"/>
                                <w:bottom w:val="none" w:sz="0" w:space="0" w:color="auto"/>
                                <w:right w:val="none" w:sz="0" w:space="0" w:color="auto"/>
                              </w:divBdr>
                            </w:div>
                            <w:div w:id="2092577929">
                              <w:marLeft w:val="0"/>
                              <w:marRight w:val="0"/>
                              <w:marTop w:val="0"/>
                              <w:marBottom w:val="0"/>
                              <w:divBdr>
                                <w:top w:val="none" w:sz="0" w:space="0" w:color="auto"/>
                                <w:left w:val="none" w:sz="0" w:space="0" w:color="auto"/>
                                <w:bottom w:val="none" w:sz="0" w:space="0" w:color="auto"/>
                                <w:right w:val="none" w:sz="0" w:space="0" w:color="auto"/>
                              </w:divBdr>
                            </w:div>
                            <w:div w:id="326173242">
                              <w:marLeft w:val="0"/>
                              <w:marRight w:val="0"/>
                              <w:marTop w:val="0"/>
                              <w:marBottom w:val="0"/>
                              <w:divBdr>
                                <w:top w:val="none" w:sz="0" w:space="0" w:color="auto"/>
                                <w:left w:val="none" w:sz="0" w:space="0" w:color="auto"/>
                                <w:bottom w:val="none" w:sz="0" w:space="0" w:color="auto"/>
                                <w:right w:val="none" w:sz="0" w:space="0" w:color="auto"/>
                              </w:divBdr>
                            </w:div>
                            <w:div w:id="1864980059">
                              <w:marLeft w:val="0"/>
                              <w:marRight w:val="0"/>
                              <w:marTop w:val="0"/>
                              <w:marBottom w:val="0"/>
                              <w:divBdr>
                                <w:top w:val="none" w:sz="0" w:space="0" w:color="auto"/>
                                <w:left w:val="none" w:sz="0" w:space="0" w:color="auto"/>
                                <w:bottom w:val="none" w:sz="0" w:space="0" w:color="auto"/>
                                <w:right w:val="none" w:sz="0" w:space="0" w:color="auto"/>
                              </w:divBdr>
                            </w:div>
                            <w:div w:id="2069574780">
                              <w:marLeft w:val="0"/>
                              <w:marRight w:val="0"/>
                              <w:marTop w:val="0"/>
                              <w:marBottom w:val="0"/>
                              <w:divBdr>
                                <w:top w:val="none" w:sz="0" w:space="0" w:color="auto"/>
                                <w:left w:val="none" w:sz="0" w:space="0" w:color="auto"/>
                                <w:bottom w:val="none" w:sz="0" w:space="0" w:color="auto"/>
                                <w:right w:val="none" w:sz="0" w:space="0" w:color="auto"/>
                              </w:divBdr>
                            </w:div>
                            <w:div w:id="188374610">
                              <w:marLeft w:val="0"/>
                              <w:marRight w:val="0"/>
                              <w:marTop w:val="0"/>
                              <w:marBottom w:val="0"/>
                              <w:divBdr>
                                <w:top w:val="none" w:sz="0" w:space="0" w:color="auto"/>
                                <w:left w:val="none" w:sz="0" w:space="0" w:color="auto"/>
                                <w:bottom w:val="none" w:sz="0" w:space="0" w:color="auto"/>
                                <w:right w:val="none" w:sz="0" w:space="0" w:color="auto"/>
                              </w:divBdr>
                            </w:div>
                            <w:div w:id="493574261">
                              <w:marLeft w:val="0"/>
                              <w:marRight w:val="0"/>
                              <w:marTop w:val="0"/>
                              <w:marBottom w:val="0"/>
                              <w:divBdr>
                                <w:top w:val="none" w:sz="0" w:space="0" w:color="auto"/>
                                <w:left w:val="none" w:sz="0" w:space="0" w:color="auto"/>
                                <w:bottom w:val="none" w:sz="0" w:space="0" w:color="auto"/>
                                <w:right w:val="none" w:sz="0" w:space="0" w:color="auto"/>
                              </w:divBdr>
                            </w:div>
                            <w:div w:id="829368452">
                              <w:marLeft w:val="0"/>
                              <w:marRight w:val="0"/>
                              <w:marTop w:val="0"/>
                              <w:marBottom w:val="0"/>
                              <w:divBdr>
                                <w:top w:val="none" w:sz="0" w:space="0" w:color="auto"/>
                                <w:left w:val="none" w:sz="0" w:space="0" w:color="auto"/>
                                <w:bottom w:val="none" w:sz="0" w:space="0" w:color="auto"/>
                                <w:right w:val="none" w:sz="0" w:space="0" w:color="auto"/>
                              </w:divBdr>
                            </w:div>
                            <w:div w:id="1445804475">
                              <w:marLeft w:val="0"/>
                              <w:marRight w:val="0"/>
                              <w:marTop w:val="0"/>
                              <w:marBottom w:val="0"/>
                              <w:divBdr>
                                <w:top w:val="none" w:sz="0" w:space="0" w:color="auto"/>
                                <w:left w:val="none" w:sz="0" w:space="0" w:color="auto"/>
                                <w:bottom w:val="none" w:sz="0" w:space="0" w:color="auto"/>
                                <w:right w:val="none" w:sz="0" w:space="0" w:color="auto"/>
                              </w:divBdr>
                            </w:div>
                            <w:div w:id="1651861968">
                              <w:marLeft w:val="0"/>
                              <w:marRight w:val="0"/>
                              <w:marTop w:val="0"/>
                              <w:marBottom w:val="0"/>
                              <w:divBdr>
                                <w:top w:val="none" w:sz="0" w:space="0" w:color="auto"/>
                                <w:left w:val="none" w:sz="0" w:space="0" w:color="auto"/>
                                <w:bottom w:val="none" w:sz="0" w:space="0" w:color="auto"/>
                                <w:right w:val="none" w:sz="0" w:space="0" w:color="auto"/>
                              </w:divBdr>
                            </w:div>
                            <w:div w:id="47117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170466">
          <w:marLeft w:val="0"/>
          <w:marRight w:val="0"/>
          <w:marTop w:val="0"/>
          <w:marBottom w:val="0"/>
          <w:divBdr>
            <w:top w:val="none" w:sz="0" w:space="0" w:color="auto"/>
            <w:left w:val="none" w:sz="0" w:space="0" w:color="auto"/>
            <w:bottom w:val="none" w:sz="0" w:space="0" w:color="auto"/>
            <w:right w:val="none" w:sz="0" w:space="0" w:color="auto"/>
          </w:divBdr>
          <w:divsChild>
            <w:div w:id="924024719">
              <w:marLeft w:val="0"/>
              <w:marRight w:val="0"/>
              <w:marTop w:val="0"/>
              <w:marBottom w:val="0"/>
              <w:divBdr>
                <w:top w:val="none" w:sz="0" w:space="0" w:color="auto"/>
                <w:left w:val="none" w:sz="0" w:space="0" w:color="auto"/>
                <w:bottom w:val="none" w:sz="0" w:space="0" w:color="auto"/>
                <w:right w:val="none" w:sz="0" w:space="0" w:color="auto"/>
              </w:divBdr>
              <w:divsChild>
                <w:div w:id="1791625292">
                  <w:marLeft w:val="0"/>
                  <w:marRight w:val="0"/>
                  <w:marTop w:val="0"/>
                  <w:marBottom w:val="0"/>
                  <w:divBdr>
                    <w:top w:val="none" w:sz="0" w:space="0" w:color="auto"/>
                    <w:left w:val="none" w:sz="0" w:space="0" w:color="auto"/>
                    <w:bottom w:val="none" w:sz="0" w:space="0" w:color="auto"/>
                    <w:right w:val="none" w:sz="0" w:space="0" w:color="auto"/>
                  </w:divBdr>
                  <w:divsChild>
                    <w:div w:id="277953473">
                      <w:marLeft w:val="0"/>
                      <w:marRight w:val="0"/>
                      <w:marTop w:val="0"/>
                      <w:marBottom w:val="0"/>
                      <w:divBdr>
                        <w:top w:val="none" w:sz="0" w:space="0" w:color="auto"/>
                        <w:left w:val="none" w:sz="0" w:space="0" w:color="auto"/>
                        <w:bottom w:val="none" w:sz="0" w:space="0" w:color="auto"/>
                        <w:right w:val="none" w:sz="0" w:space="0" w:color="auto"/>
                      </w:divBdr>
                      <w:divsChild>
                        <w:div w:id="400366966">
                          <w:marLeft w:val="0"/>
                          <w:marRight w:val="0"/>
                          <w:marTop w:val="0"/>
                          <w:marBottom w:val="0"/>
                          <w:divBdr>
                            <w:top w:val="none" w:sz="0" w:space="0" w:color="auto"/>
                            <w:left w:val="none" w:sz="0" w:space="0" w:color="auto"/>
                            <w:bottom w:val="none" w:sz="0" w:space="0" w:color="auto"/>
                            <w:right w:val="none" w:sz="0" w:space="0" w:color="auto"/>
                          </w:divBdr>
                        </w:div>
                        <w:div w:id="723942963">
                          <w:marLeft w:val="0"/>
                          <w:marRight w:val="0"/>
                          <w:marTop w:val="0"/>
                          <w:marBottom w:val="0"/>
                          <w:divBdr>
                            <w:top w:val="none" w:sz="0" w:space="0" w:color="auto"/>
                            <w:left w:val="none" w:sz="0" w:space="0" w:color="auto"/>
                            <w:bottom w:val="none" w:sz="0" w:space="0" w:color="auto"/>
                            <w:right w:val="none" w:sz="0" w:space="0" w:color="auto"/>
                          </w:divBdr>
                        </w:div>
                        <w:div w:id="1580406549">
                          <w:marLeft w:val="0"/>
                          <w:marRight w:val="0"/>
                          <w:marTop w:val="0"/>
                          <w:marBottom w:val="0"/>
                          <w:divBdr>
                            <w:top w:val="none" w:sz="0" w:space="0" w:color="auto"/>
                            <w:left w:val="none" w:sz="0" w:space="0" w:color="auto"/>
                            <w:bottom w:val="none" w:sz="0" w:space="0" w:color="auto"/>
                            <w:right w:val="none" w:sz="0" w:space="0" w:color="auto"/>
                          </w:divBdr>
                          <w:divsChild>
                            <w:div w:id="13756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821019">
                  <w:marLeft w:val="0"/>
                  <w:marRight w:val="0"/>
                  <w:marTop w:val="0"/>
                  <w:marBottom w:val="0"/>
                  <w:divBdr>
                    <w:top w:val="none" w:sz="0" w:space="0" w:color="auto"/>
                    <w:left w:val="none" w:sz="0" w:space="0" w:color="auto"/>
                    <w:bottom w:val="none" w:sz="0" w:space="0" w:color="auto"/>
                    <w:right w:val="none" w:sz="0" w:space="0" w:color="auto"/>
                  </w:divBdr>
                  <w:divsChild>
                    <w:div w:id="2023504444">
                      <w:marLeft w:val="0"/>
                      <w:marRight w:val="0"/>
                      <w:marTop w:val="0"/>
                      <w:marBottom w:val="0"/>
                      <w:divBdr>
                        <w:top w:val="none" w:sz="0" w:space="0" w:color="auto"/>
                        <w:left w:val="none" w:sz="0" w:space="0" w:color="auto"/>
                        <w:bottom w:val="none" w:sz="0" w:space="0" w:color="auto"/>
                        <w:right w:val="none" w:sz="0" w:space="0" w:color="auto"/>
                      </w:divBdr>
                      <w:divsChild>
                        <w:div w:id="337388327">
                          <w:marLeft w:val="0"/>
                          <w:marRight w:val="0"/>
                          <w:marTop w:val="0"/>
                          <w:marBottom w:val="0"/>
                          <w:divBdr>
                            <w:top w:val="none" w:sz="0" w:space="0" w:color="auto"/>
                            <w:left w:val="none" w:sz="0" w:space="0" w:color="auto"/>
                            <w:bottom w:val="none" w:sz="0" w:space="0" w:color="auto"/>
                            <w:right w:val="none" w:sz="0" w:space="0" w:color="auto"/>
                          </w:divBdr>
                        </w:div>
                        <w:div w:id="871452702">
                          <w:marLeft w:val="0"/>
                          <w:marRight w:val="0"/>
                          <w:marTop w:val="0"/>
                          <w:marBottom w:val="0"/>
                          <w:divBdr>
                            <w:top w:val="none" w:sz="0" w:space="0" w:color="auto"/>
                            <w:left w:val="none" w:sz="0" w:space="0" w:color="auto"/>
                            <w:bottom w:val="none" w:sz="0" w:space="0" w:color="auto"/>
                            <w:right w:val="none" w:sz="0" w:space="0" w:color="auto"/>
                          </w:divBdr>
                        </w:div>
                        <w:div w:id="823278973">
                          <w:marLeft w:val="0"/>
                          <w:marRight w:val="0"/>
                          <w:marTop w:val="0"/>
                          <w:marBottom w:val="0"/>
                          <w:divBdr>
                            <w:top w:val="none" w:sz="0" w:space="0" w:color="auto"/>
                            <w:left w:val="none" w:sz="0" w:space="0" w:color="auto"/>
                            <w:bottom w:val="none" w:sz="0" w:space="0" w:color="auto"/>
                            <w:right w:val="none" w:sz="0" w:space="0" w:color="auto"/>
                          </w:divBdr>
                          <w:divsChild>
                            <w:div w:id="209069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261875">
                  <w:marLeft w:val="0"/>
                  <w:marRight w:val="0"/>
                  <w:marTop w:val="0"/>
                  <w:marBottom w:val="0"/>
                  <w:divBdr>
                    <w:top w:val="none" w:sz="0" w:space="0" w:color="auto"/>
                    <w:left w:val="none" w:sz="0" w:space="0" w:color="auto"/>
                    <w:bottom w:val="none" w:sz="0" w:space="0" w:color="auto"/>
                    <w:right w:val="none" w:sz="0" w:space="0" w:color="auto"/>
                  </w:divBdr>
                  <w:divsChild>
                    <w:div w:id="1875339775">
                      <w:marLeft w:val="0"/>
                      <w:marRight w:val="0"/>
                      <w:marTop w:val="0"/>
                      <w:marBottom w:val="0"/>
                      <w:divBdr>
                        <w:top w:val="none" w:sz="0" w:space="0" w:color="auto"/>
                        <w:left w:val="none" w:sz="0" w:space="0" w:color="auto"/>
                        <w:bottom w:val="none" w:sz="0" w:space="0" w:color="auto"/>
                        <w:right w:val="none" w:sz="0" w:space="0" w:color="auto"/>
                      </w:divBdr>
                      <w:divsChild>
                        <w:div w:id="2036418149">
                          <w:marLeft w:val="0"/>
                          <w:marRight w:val="0"/>
                          <w:marTop w:val="0"/>
                          <w:marBottom w:val="0"/>
                          <w:divBdr>
                            <w:top w:val="none" w:sz="0" w:space="0" w:color="auto"/>
                            <w:left w:val="none" w:sz="0" w:space="0" w:color="auto"/>
                            <w:bottom w:val="none" w:sz="0" w:space="0" w:color="auto"/>
                            <w:right w:val="none" w:sz="0" w:space="0" w:color="auto"/>
                          </w:divBdr>
                        </w:div>
                        <w:div w:id="2104448898">
                          <w:marLeft w:val="0"/>
                          <w:marRight w:val="0"/>
                          <w:marTop w:val="0"/>
                          <w:marBottom w:val="0"/>
                          <w:divBdr>
                            <w:top w:val="none" w:sz="0" w:space="0" w:color="auto"/>
                            <w:left w:val="none" w:sz="0" w:space="0" w:color="auto"/>
                            <w:bottom w:val="none" w:sz="0" w:space="0" w:color="auto"/>
                            <w:right w:val="none" w:sz="0" w:space="0" w:color="auto"/>
                          </w:divBdr>
                        </w:div>
                        <w:div w:id="517277769">
                          <w:marLeft w:val="0"/>
                          <w:marRight w:val="0"/>
                          <w:marTop w:val="0"/>
                          <w:marBottom w:val="0"/>
                          <w:divBdr>
                            <w:top w:val="none" w:sz="0" w:space="0" w:color="auto"/>
                            <w:left w:val="none" w:sz="0" w:space="0" w:color="auto"/>
                            <w:bottom w:val="none" w:sz="0" w:space="0" w:color="auto"/>
                            <w:right w:val="none" w:sz="0" w:space="0" w:color="auto"/>
                          </w:divBdr>
                          <w:divsChild>
                            <w:div w:id="188042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ing.com/ck/a?!&amp;&amp;p=851143f4c28db434a3cde8df219eea6b1265a66bea11713e15dcaa5d739da1ecJmltdHM9MTc5MTMzMTIwMA&amp;ptn=3&amp;ver=2&amp;hsh=4&amp;fclid=2fc83b4b-a77c-6488-34dd-2881a6026591&amp;psq=omnipotent+omniscient+omnipresent&amp;u=a1aHR0cHM6Ly93d3cuY2hyaXN0aWFud2Vic2l0ZS5jb20vd2hhdC1hcmUtdGhlLTQtb21uaXMtb2YtZ29kLw&amp;ntb=1" TargetMode="External"/><Relationship Id="rId21" Type="http://schemas.openxmlformats.org/officeDocument/2006/relationships/hyperlink" Target="https://www.biblegateway.com/passage/?search=Luke.8.43&amp;version=EXB" TargetMode="External"/><Relationship Id="rId42" Type="http://schemas.openxmlformats.org/officeDocument/2006/relationships/hyperlink" Target="https://www.bing.com/ck/a?!&amp;&amp;p=1f86a66722add188f8f36571223c1c79d47077e99a2c35adc261133fdde18705JmltdHM9MTc5MTMzMTIwMA&amp;ptn=3&amp;ver=2&amp;hsh=4&amp;fclid=2fc83b4b-a77c-6488-34dd-2881a6026591&amp;psq=the+number+12+in+the+bible+meaning&amp;u=a1aHR0cHM6Ly9iaWJsZW1lYW5pbmdlcy5jb20vMTItbWVhbmluZy1pbi10aGUtYmlibGUv&amp;ntb=1" TargetMode="External"/><Relationship Id="rId47" Type="http://schemas.openxmlformats.org/officeDocument/2006/relationships/hyperlink" Target="https://www.bing.com/ck/a?!&amp;&amp;p=b1f30be1d2531a832d30e7d5e3849d377e90b86f391eb93807e8d1cb91eb32b3JmltdHM9MTc5MTMzMTIwMA&amp;ptn=3&amp;ver=2&amp;hsh=4&amp;fclid=2fc83b4b-a77c-6488-34dd-2881a6026591&amp;psq=menstrual+cycle+wont+stop&amp;u=a1aHR0cHM6Ly93d3cubWVkaWNhbG5ld3N0b2RheS5jb20vYXJ0aWNsZXMvMzI2MDk0&amp;ntb=1" TargetMode="External"/><Relationship Id="rId63" Type="http://schemas.openxmlformats.org/officeDocument/2006/relationships/hyperlink" Target="https://www.bing.com/ck/a?!&amp;&amp;p=8a556d45ea2f73fa71b8f3345b3734fc589e7b97e2ee846d22d1ec5e94d8068cJmltdHM9MTc5MTMzMTIwMA&amp;ptn=3&amp;ver=2&amp;hsh=4&amp;fclid=2fc83b4b-a77c-6488-34dd-2881a6026591&amp;psq=physical+and+emotional+signs+during+mentruation&amp;u=a1aHR0cHM6Ly9zaGFyZS51cG1jLmNvbS8yMDI2LzAxL3BlcmlvZC0xMi1zeW1wdG9tcy8&amp;ntb=1" TargetMode="External"/><Relationship Id="rId6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bing.com/ck/a?!&amp;&amp;p=e214e08e887305459f505aa32633dcc08dd0bd3dd64068cd328863da0e8544aeJmltdHM9MTc5MTMzMTIwMA&amp;ptn=3&amp;ver=2&amp;hsh=4&amp;fclid=2fc83b4b-a77c-6488-34dd-2881a6026591&amp;psq=the+number+12+in+the+bible+meaning&amp;u=a1aHR0cHM6Ly93d3cuYmlibGVzdHVkeS5vcmcvYmlibGVyZWYvbWVhbmluZy1vZi1udW1iZXJzLWluLWJpYmxlLzEyLmh0bWw&amp;ntb=1" TargetMode="External"/><Relationship Id="rId29" Type="http://schemas.openxmlformats.org/officeDocument/2006/relationships/hyperlink" Target="https://www.bing.com/ck/a?!&amp;&amp;p=597290cc7d990f87916affeb7473e69884965e4ff87812ddc294ddae4f680b6bJmltdHM9MTc5MTMzMTIwMA&amp;ptn=3&amp;ver=2&amp;hsh=4&amp;fclid=2fc83b4b-a77c-6488-34dd-2881a6026591&amp;psq=omnipotent+omniscient+omnipresent&amp;u=a1aHR0cHM6Ly93d3cudGhlZ29zcGVsY29hbGl0aW9uLm9yZy9lc3NheS9vbW5pcG90ZW5jZS1vbW5pc2NpZW5jZS1vbW5pcHJlc2VuY2UtZ29kLw&amp;ntb=1" TargetMode="External"/><Relationship Id="rId11" Type="http://schemas.openxmlformats.org/officeDocument/2006/relationships/hyperlink" Target="https://www.bing.com/ck/a?!&amp;&amp;p=b0a8e0d282b5e7e2cdfbbf78a83dbe44ef948d2c6fcd66a2ab2948f33419ff27JmltdHM9MTc5MTMzMTIwMA&amp;ptn=3&amp;ver=2&amp;hsh=4&amp;fclid=2fc83b4b-a77c-6488-34dd-2881a6026591&amp;psq=gods+timing&amp;u=a1aHR0cHM6Ly9iZWxpZXZlcnNyZWZ1Z2UuY29tL2JpYmxlLXZlcnNlcy1hYm91dC1nb2RzLXRpbWluZy8&amp;ntb=1" TargetMode="External"/><Relationship Id="rId24" Type="http://schemas.openxmlformats.org/officeDocument/2006/relationships/hyperlink" Target="https://www.bing.com/ck/a?!&amp;&amp;p=597290cc7d990f87916affeb7473e69884965e4ff87812ddc294ddae4f680b6bJmltdHM9MTc5MTMzMTIwMA&amp;ptn=3&amp;ver=2&amp;hsh=4&amp;fclid=2fc83b4b-a77c-6488-34dd-2881a6026591&amp;psq=omnipotent+omniscient+omnipresent&amp;u=a1aHR0cHM6Ly93d3cudGhlZ29zcGVsY29hbGl0aW9uLm9yZy9lc3NheS9vbW5pcG90ZW5jZS1vbW5pc2NpZW5jZS1vbW5pcHJlc2VuY2UtZ29kLw&amp;ntb=1" TargetMode="External"/><Relationship Id="rId32" Type="http://schemas.openxmlformats.org/officeDocument/2006/relationships/hyperlink" Target="https://www.bing.com/ck/a?!&amp;&amp;p=0e8a2269bfb12e90e7cc79fc209da8e56673ab940f5a00bd78dc13817b661d4aJmltdHM9MTc5MTMzMTIwMA&amp;ptn=3&amp;ver=2&amp;hsh=4&amp;fclid=2fc83b4b-a77c-6488-34dd-2881a6026591&amp;psq=omnipotent+omniscient+omnipresent&amp;u=a1aHR0cHM6Ly93d3cuYmlibGlhb24uY29tL2VuL2dvZF9pc19vbW5pcG90ZW50X29tbmlzY2llbnRfYW5kX29tbmlwcmVzZW50X2JpYmxlX3N0dWR5Lw&amp;ntb=1" TargetMode="External"/><Relationship Id="rId37" Type="http://schemas.openxmlformats.org/officeDocument/2006/relationships/hyperlink" Target="https://www.bing.com/ck/a?!&amp;&amp;p=e214e08e887305459f505aa32633dcc08dd0bd3dd64068cd328863da0e8544aeJmltdHM9MTc5MTMzMTIwMA&amp;ptn=3&amp;ver=2&amp;hsh=4&amp;fclid=2fc83b4b-a77c-6488-34dd-2881a6026591&amp;psq=the+number+12+in+the+bible+meaning&amp;u=a1aHR0cHM6Ly93d3cuYmlibGVzdHVkeS5vcmcvYmlibGVyZWYvbWVhbmluZy1vZi1udW1iZXJzLWluLWJpYmxlLzEyLmh0bWw&amp;ntb=1" TargetMode="External"/><Relationship Id="rId40" Type="http://schemas.openxmlformats.org/officeDocument/2006/relationships/hyperlink" Target="https://www.bing.com/ck/a?!&amp;&amp;p=03b65fa1f75028f3585d43f6438f9544a07a2735bc52e59d83005997e23d08eeJmltdHM9MTc5MTMzMTIwMA&amp;ptn=3&amp;ver=2&amp;hsh=4&amp;fclid=2fc83b4b-a77c-6488-34dd-2881a6026591&amp;psq=the+number+12+in+the+bible+meaning&amp;u=a1aHR0cHM6Ly93d3cuYmlibGVzdHVkeXRvb2xzLmNvbS9iaWJsZS1zdHVkeS90b3BpY2FsLXN0dWRpZXMvd2hhdC1zaG91bGQtd2Uta25vdy1udW1iZXItMTItaW4tdGhlLWJpYmxlLmh0bWw&amp;ntb=1" TargetMode="External"/><Relationship Id="rId45" Type="http://schemas.openxmlformats.org/officeDocument/2006/relationships/hyperlink" Target="https://www.bing.com/ck/a?!&amp;&amp;p=7dc131d6b193994a5547f9a06972d1ff669c63cfeb96ea1c95727ddf4615c301JmltdHM9MTc5MTMzMTIwMA&amp;ptn=3&amp;ver=2&amp;hsh=4&amp;fclid=2fc83b4b-a77c-6488-34dd-2881a6026591&amp;psq=menstrual+cycle+wont+stop&amp;u=a1aHR0cHM6Ly9teS5jbGV2ZWxhbmRjbGluaWMub3JnL2hlYWx0aC9kaXNlYXNlcy8xNzczNC1tZW5vcnJoYWdpYS1oZWF2eS1tZW5zdHJ1YWwtYmxlZWRpbmc&amp;ntb=1" TargetMode="External"/><Relationship Id="rId53" Type="http://schemas.openxmlformats.org/officeDocument/2006/relationships/hyperlink" Target="https://www.bing.com/ck/a?!&amp;&amp;p=85a0ea1077ce6fd1278d6316449e9532ed3fea3d7b1831ef1db0a262fd9d1b5dJmltdHM9MTc5MTMzMTIwMA&amp;ptn=3&amp;ver=2&amp;hsh=4&amp;fclid=2fc83b4b-a77c-6488-34dd-2881a6026591&amp;psq=physical+and+emotional+signs+during+mentruation&amp;u=a1aHR0cHM6Ly9iaW9sb2d5aW5zaWdodHMuY29tL3doYXQtYXJlLXBlcmlvZC1zeW1wdG9tcy1waHlzaWNhbC1hbmQtZW1vdGlvbmFsLXNpZ25zLw&amp;ntb=1" TargetMode="External"/><Relationship Id="rId58" Type="http://schemas.openxmlformats.org/officeDocument/2006/relationships/hyperlink" Target="https://www.bing.com/ck/a?!&amp;&amp;p=1a29f32a0dbb359d274d6814e0486a6b33e4b70c2c7fa31559f9d189dc21df4eJmltdHM9MTc5MTMzMTIwMA&amp;ptn=3&amp;ver=2&amp;hsh=4&amp;fclid=2fc83b4b-a77c-6488-34dd-2881a6026591&amp;psq=physical+and+emotional+signs+during+mentruation&amp;u=a1aHR0cHM6Ly9iaW9sb2d5aW5zaWdodHMuY29tL3NpZ25zLXlvdXItcGVyaW9kLWlzLWNvbWluZy1waHlzaWNhbC1hbmQtbW9vZC1jbHVlcy8&amp;ntb=1" TargetMode="External"/><Relationship Id="rId66" Type="http://schemas.openxmlformats.org/officeDocument/2006/relationships/hyperlink" Target="https://www.bing.com/ck/a?!&amp;&amp;p=1a29f32a0dbb359d274d6814e0486a6b33e4b70c2c7fa31559f9d189dc21df4eJmltdHM9MTc5MTMzMTIwMA&amp;ptn=3&amp;ver=2&amp;hsh=4&amp;fclid=2fc83b4b-a77c-6488-34dd-2881a6026591&amp;psq=physical+and+emotional+signs+during+mentruation&amp;u=a1aHR0cHM6Ly9iaW9sb2d5aW5zaWdodHMuY29tL3NpZ25zLXlvdXItcGVyaW9kLWlzLWNvbWluZy1waHlzaWNhbC1hbmQtbW9vZC1jbHVlcy8&amp;ntb=1" TargetMode="External"/><Relationship Id="rId5" Type="http://schemas.openxmlformats.org/officeDocument/2006/relationships/webSettings" Target="webSettings.xml"/><Relationship Id="rId61" Type="http://schemas.openxmlformats.org/officeDocument/2006/relationships/hyperlink" Target="https://www.bing.com/ck/a?!&amp;&amp;p=8a556d45ea2f73fa71b8f3345b3734fc589e7b97e2ee846d22d1ec5e94d8068cJmltdHM9MTc5MTMzMTIwMA&amp;ptn=3&amp;ver=2&amp;hsh=4&amp;fclid=2fc83b4b-a77c-6488-34dd-2881a6026591&amp;psq=physical+and+emotional+signs+during+mentruation&amp;u=a1aHR0cHM6Ly9zaGFyZS51cG1jLmNvbS8yMDI2LzAxL3BlcmlvZC0xMi1zeW1wdG9tcy8&amp;ntb=1" TargetMode="External"/><Relationship Id="rId19" Type="http://schemas.openxmlformats.org/officeDocument/2006/relationships/hyperlink" Target="https://www.biblegateway.com/passage/?search=Matt.9.20&amp;version=EXB" TargetMode="External"/><Relationship Id="rId14" Type="http://schemas.openxmlformats.org/officeDocument/2006/relationships/hyperlink" Target="https://www.bing.com/ck/a?!&amp;&amp;p=b0a8e0d282b5e7e2cdfbbf78a83dbe44ef948d2c6fcd66a2ab2948f33419ff27JmltdHM9MTc5MTMzMTIwMA&amp;ptn=3&amp;ver=2&amp;hsh=4&amp;fclid=2fc83b4b-a77c-6488-34dd-2881a6026591&amp;psq=gods+timing&amp;u=a1aHR0cHM6Ly9iZWxpZXZlcnNyZWZ1Z2UuY29tL2JpYmxlLXZlcnNlcy1hYm91dC1nb2RzLXRpbWluZy8&amp;ntb=1" TargetMode="External"/><Relationship Id="rId22" Type="http://schemas.openxmlformats.org/officeDocument/2006/relationships/hyperlink" Target="https://www.biblegateway.com/passage/?search=Lev.4.3&amp;version=EXB" TargetMode="External"/><Relationship Id="rId27" Type="http://schemas.openxmlformats.org/officeDocument/2006/relationships/hyperlink" Target="https://www.bing.com/ck/a?!&amp;&amp;p=597290cc7d990f87916affeb7473e69884965e4ff87812ddc294ddae4f680b6bJmltdHM9MTc5MTMzMTIwMA&amp;ptn=3&amp;ver=2&amp;hsh=4&amp;fclid=2fc83b4b-a77c-6488-34dd-2881a6026591&amp;psq=omnipotent+omniscient+omnipresent&amp;u=a1aHR0cHM6Ly93d3cudGhlZ29zcGVsY29hbGl0aW9uLm9yZy9lc3NheS9vbW5pcG90ZW5jZS1vbW5pc2NpZW5jZS1vbW5pcHJlc2VuY2UtZ29kLw&amp;ntb=1" TargetMode="External"/><Relationship Id="rId30" Type="http://schemas.openxmlformats.org/officeDocument/2006/relationships/hyperlink" Target="https://www.bing.com/ck/a?!&amp;&amp;p=597290cc7d990f87916affeb7473e69884965e4ff87812ddc294ddae4f680b6bJmltdHM9MTc5MTMzMTIwMA&amp;ptn=3&amp;ver=2&amp;hsh=4&amp;fclid=2fc83b4b-a77c-6488-34dd-2881a6026591&amp;psq=omnipotent+omniscient+omnipresent&amp;u=a1aHR0cHM6Ly93d3cudGhlZ29zcGVsY29hbGl0aW9uLm9yZy9lc3NheS9vbW5pcG90ZW5jZS1vbW5pc2NpZW5jZS1vbW5pcHJlc2VuY2UtZ29kLw&amp;ntb=1" TargetMode="External"/><Relationship Id="rId35" Type="http://schemas.openxmlformats.org/officeDocument/2006/relationships/hyperlink" Target="https://www.bing.com/ck/a?!&amp;&amp;p=e214e08e887305459f505aa32633dcc08dd0bd3dd64068cd328863da0e8544aeJmltdHM9MTc5MTMzMTIwMA&amp;ptn=3&amp;ver=2&amp;hsh=4&amp;fclid=2fc83b4b-a77c-6488-34dd-2881a6026591&amp;psq=the+number+12+in+the+bible+meaning&amp;u=a1aHR0cHM6Ly93d3cuYmlibGVzdHVkeS5vcmcvYmlibGVyZWYvbWVhbmluZy1vZi1udW1iZXJzLWluLWJpYmxlLzEyLmh0bWw&amp;ntb=1" TargetMode="External"/><Relationship Id="rId43" Type="http://schemas.openxmlformats.org/officeDocument/2006/relationships/hyperlink" Target="https://www.bing.com/ck/a?!&amp;&amp;p=1f86a66722add188f8f36571223c1c79d47077e99a2c35adc261133fdde18705JmltdHM9MTc5MTMzMTIwMA&amp;ptn=3&amp;ver=2&amp;hsh=4&amp;fclid=2fc83b4b-a77c-6488-34dd-2881a6026591&amp;psq=the+number+12+in+the+bible+meaning&amp;u=a1aHR0cHM6Ly9iaWJsZW1lYW5pbmdlcy5jb20vMTItbWVhbmluZy1pbi10aGUtYmlibGUv&amp;ntb=1" TargetMode="External"/><Relationship Id="rId48" Type="http://schemas.openxmlformats.org/officeDocument/2006/relationships/hyperlink" Target="https://www.bing.com/ck/a?!&amp;&amp;p=b1f30be1d2531a832d30e7d5e3849d377e90b86f391eb93807e8d1cb91eb32b3JmltdHM9MTc5MTMzMTIwMA&amp;ptn=3&amp;ver=2&amp;hsh=4&amp;fclid=2fc83b4b-a77c-6488-34dd-2881a6026591&amp;psq=menstrual+cycle+wont+stop&amp;u=a1aHR0cHM6Ly93d3cubWVkaWNhbG5ld3N0b2RheS5jb20vYXJ0aWNsZXMvMzI2MDk0&amp;ntb=1" TargetMode="External"/><Relationship Id="rId56" Type="http://schemas.openxmlformats.org/officeDocument/2006/relationships/hyperlink" Target="https://www.bing.com/ck/a?!&amp;&amp;p=85a0ea1077ce6fd1278d6316449e9532ed3fea3d7b1831ef1db0a262fd9d1b5dJmltdHM9MTc5MTMzMTIwMA&amp;ptn=3&amp;ver=2&amp;hsh=4&amp;fclid=2fc83b4b-a77c-6488-34dd-2881a6026591&amp;psq=physical+and+emotional+signs+during+mentruation&amp;u=a1aHR0cHM6Ly9iaW9sb2d5aW5zaWdodHMuY29tL3doYXQtYXJlLXBlcmlvZC1zeW1wdG9tcy1waHlzaWNhbC1hbmQtZW1vdGlvbmFsLXNpZ25zLw&amp;ntb=1" TargetMode="External"/><Relationship Id="rId64" Type="http://schemas.openxmlformats.org/officeDocument/2006/relationships/hyperlink" Target="https://www.bing.com/ck/a?!&amp;&amp;p=8a556d45ea2f73fa71b8f3345b3734fc589e7b97e2ee846d22d1ec5e94d8068cJmltdHM9MTc5MTMzMTIwMA&amp;ptn=3&amp;ver=2&amp;hsh=4&amp;fclid=2fc83b4b-a77c-6488-34dd-2881a6026591&amp;psq=physical+and+emotional+signs+during+mentruation&amp;u=a1aHR0cHM6Ly9zaGFyZS51cG1jLmNvbS8yMDI2LzAxL3BlcmlvZC0xMi1zeW1wdG9tcy8&amp;ntb=1" TargetMode="External"/><Relationship Id="rId69" Type="http://schemas.openxmlformats.org/officeDocument/2006/relationships/header" Target="header2.xml"/><Relationship Id="rId8" Type="http://schemas.openxmlformats.org/officeDocument/2006/relationships/hyperlink" Target="https://www.bing.com/ck/a?!&amp;&amp;p=63c06074fb98398a3418a3fd0da31230100514cea4afb2afcd128d7019515086JmltdHM9MTc5MTMzMTIwMA&amp;ptn=3&amp;ver=2&amp;hsh=4&amp;fclid=2fc83b4b-a77c-6488-34dd-2881a6026591&amp;psq=gods+timing&amp;u=a1aHR0cHM6Ly93d3cuZ290cXVlc3Rpb25zLm9yZy9Hb2RzLXRpbWluZy5odG1s&amp;ntb=1" TargetMode="External"/><Relationship Id="rId51" Type="http://schemas.openxmlformats.org/officeDocument/2006/relationships/hyperlink" Target="https://www.bing.com/ck/a?!&amp;&amp;p=7c7b128245475e80f6b3d970b69f2b3f457cd7d0018bc94e5fa25d67b2213c8cJmltdHM9MTc5MTMzMTIwMA&amp;ptn=3&amp;ver=2&amp;hsh=4&amp;fclid=2fc83b4b-a77c-6488-34dd-2881a6026591&amp;psq=menstrual+cycle+wont+stop&amp;u=a1aHR0cHM6Ly93d3cuY2RjLmdvdi9mZW1hbGUtYmxvb2QtZGlzb3JkZXJzL2Fib3V0L2hlYXZ5LW1lbnN0cnVhbC1ibGVlZGluZy5odG1s&amp;ntb=1"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bing.com/ck/a?!&amp;&amp;p=9fbd00ca92bb1d0725f7fef261b940a8067d8264fa4c798648484f019f87dc45JmltdHM9MTc5MTMzMTIwMA&amp;ptn=3&amp;ver=2&amp;hsh=4&amp;fclid=2fc83b4b-a77c-6488-34dd-2881a6026591&amp;psq=gods+timing&amp;u=a1aHR0cHM6Ly93d3cuc2VybW9uaW5kZXgubmV0L2JpYmxlLXRvcGljcy9iaWJsZS10b3BpY3MvZ29kcy10aW1pbmcv&amp;ntb=1" TargetMode="External"/><Relationship Id="rId17" Type="http://schemas.openxmlformats.org/officeDocument/2006/relationships/hyperlink" Target="https://biblehub.com/leviticus/15-25.htm" TargetMode="External"/><Relationship Id="rId25" Type="http://schemas.openxmlformats.org/officeDocument/2006/relationships/hyperlink" Target="https://www.bing.com/ck/a?!&amp;&amp;p=597290cc7d990f87916affeb7473e69884965e4ff87812ddc294ddae4f680b6bJmltdHM9MTc5MTMzMTIwMA&amp;ptn=3&amp;ver=2&amp;hsh=4&amp;fclid=2fc83b4b-a77c-6488-34dd-2881a6026591&amp;psq=omnipotent+omniscient+omnipresent&amp;u=a1aHR0cHM6Ly93d3cudGhlZ29zcGVsY29hbGl0aW9uLm9yZy9lc3NheS9vbW5pcG90ZW5jZS1vbW5pc2NpZW5jZS1vbW5pcHJlc2VuY2UtZ29kLw&amp;ntb=1" TargetMode="External"/><Relationship Id="rId33" Type="http://schemas.openxmlformats.org/officeDocument/2006/relationships/hyperlink" Target="https://www.bing.com/ck/a?!&amp;&amp;p=597290cc7d990f87916affeb7473e69884965e4ff87812ddc294ddae4f680b6bJmltdHM9MTc5MTMzMTIwMA&amp;ptn=3&amp;ver=2&amp;hsh=4&amp;fclid=2fc83b4b-a77c-6488-34dd-2881a6026591&amp;psq=omnipotent+omniscient+omnipresent&amp;u=a1aHR0cHM6Ly93d3cudGhlZ29zcGVsY29hbGl0aW9uLm9yZy9lc3NheS9vbW5pcG90ZW5jZS1vbW5pc2NpZW5jZS1vbW5pcHJlc2VuY2UtZ29kLw&amp;ntb=1" TargetMode="External"/><Relationship Id="rId38" Type="http://schemas.openxmlformats.org/officeDocument/2006/relationships/hyperlink" Target="https://www.bing.com/ck/a?!&amp;&amp;p=1f86a66722add188f8f36571223c1c79d47077e99a2c35adc261133fdde18705JmltdHM9MTc5MTMzMTIwMA&amp;ptn=3&amp;ver=2&amp;hsh=4&amp;fclid=2fc83b4b-a77c-6488-34dd-2881a6026591&amp;psq=the+number+12+in+the+bible+meaning&amp;u=a1aHR0cHM6Ly9iaWJsZW1lYW5pbmdlcy5jb20vMTItbWVhbmluZy1pbi10aGUtYmlibGUv&amp;ntb=1" TargetMode="External"/><Relationship Id="rId46" Type="http://schemas.openxmlformats.org/officeDocument/2006/relationships/hyperlink" Target="https://www.bing.com/ck/a?!&amp;&amp;p=56e0f9966a1566963496f854b953439a094831381ef97e39ceaa3e7f5082a6f2JmltdHM9MTc5MTMzMTIwMA&amp;ptn=3&amp;ver=2&amp;hsh=4&amp;fclid=2fc83b4b-a77c-6488-34dd-2881a6026591&amp;psq=menstrual+cycle+wont+stop&amp;u=a1aHR0cHM6Ly9zY2llbmNlaW5zaWdodHMub3JnL3doeS1oYXMtbXktcGVyaW9kLW5vdC1zdG9wcGVkLWNhdXNlcy1hbmQtc2lnbnMv&amp;ntb=1" TargetMode="External"/><Relationship Id="rId59" Type="http://schemas.openxmlformats.org/officeDocument/2006/relationships/hyperlink" Target="https://www.bing.com/ck/a?!&amp;&amp;p=85a0ea1077ce6fd1278d6316449e9532ed3fea3d7b1831ef1db0a262fd9d1b5dJmltdHM9MTc5MTMzMTIwMA&amp;ptn=3&amp;ver=2&amp;hsh=4&amp;fclid=2fc83b4b-a77c-6488-34dd-2881a6026591&amp;psq=physical+and+emotional+signs+during+mentruation&amp;u=a1aHR0cHM6Ly9iaW9sb2d5aW5zaWdodHMuY29tL3doYXQtYXJlLXBlcmlvZC1zeW1wdG9tcy1waHlzaWNhbC1hbmQtZW1vdGlvbmFsLXNpZ25zLw&amp;ntb=1" TargetMode="External"/><Relationship Id="rId67" Type="http://schemas.openxmlformats.org/officeDocument/2006/relationships/hyperlink" Target="https://www.bing.com/ck/a?!&amp;&amp;p=1a29f32a0dbb359d274d6814e0486a6b33e4b70c2c7fa31559f9d189dc21df4eJmltdHM9MTc5MTMzMTIwMA&amp;ptn=3&amp;ver=2&amp;hsh=4&amp;fclid=2fc83b4b-a77c-6488-34dd-2881a6026591&amp;psq=physical+and+emotional+signs+during+mentruation&amp;u=a1aHR0cHM6Ly9iaW9sb2d5aW5zaWdodHMuY29tL3NpZ25zLXlvdXItcGVyaW9kLWlzLWNvbWluZy1waHlzaWNhbC1hbmQtbW9vZC1jbHVlcy8&amp;ntb=1" TargetMode="External"/><Relationship Id="rId20" Type="http://schemas.openxmlformats.org/officeDocument/2006/relationships/hyperlink" Target="https://www.biblegateway.com/passage/?search=Mark.5.25&amp;version=EXB" TargetMode="External"/><Relationship Id="rId41" Type="http://schemas.openxmlformats.org/officeDocument/2006/relationships/hyperlink" Target="https://www.bing.com/ck/a?!&amp;&amp;p=fbfc6277bfd7b39040e5d44c29eb1886d1920e6c808cd4cadaaa59476db317ecJmltdHM9MTc5MTMzMTIwMA&amp;ptn=3&amp;ver=2&amp;hsh=4&amp;fclid=2fc83b4b-a77c-6488-34dd-2881a6026591&amp;psq=the+number+12+in+the+bible+meaning&amp;u=a1aHR0cHM6Ly93d3cuY3Jvc3N3YWxrLmNvbS9mYWl0aC9iaWJsZS1zdHVkeS8xMi1pbnRlcmVzdGluZy1mYWN0cy1hYm91dC1udW1iZXItMTItaW4tdGhlLWJpYmxlLmh0bWw&amp;ntb=1" TargetMode="External"/><Relationship Id="rId54" Type="http://schemas.openxmlformats.org/officeDocument/2006/relationships/hyperlink" Target="https://www.bing.com/ck/a?!&amp;&amp;p=85a0ea1077ce6fd1278d6316449e9532ed3fea3d7b1831ef1db0a262fd9d1b5dJmltdHM9MTc5MTMzMTIwMA&amp;ptn=3&amp;ver=2&amp;hsh=4&amp;fclid=2fc83b4b-a77c-6488-34dd-2881a6026591&amp;psq=physical+and+emotional+signs+during+mentruation&amp;u=a1aHR0cHM6Ly9iaW9sb2d5aW5zaWdodHMuY29tL3doYXQtYXJlLXBlcmlvZC1zeW1wdG9tcy1waHlzaWNhbC1hbmQtZW1vdGlvbmFsLXNpZ25zLw&amp;ntb=1" TargetMode="External"/><Relationship Id="rId62" Type="http://schemas.openxmlformats.org/officeDocument/2006/relationships/hyperlink" Target="https://www.bing.com/ck/a?!&amp;&amp;p=8a556d45ea2f73fa71b8f3345b3734fc589e7b97e2ee846d22d1ec5e94d8068cJmltdHM9MTc5MTMzMTIwMA&amp;ptn=3&amp;ver=2&amp;hsh=4&amp;fclid=2fc83b4b-a77c-6488-34dd-2881a6026591&amp;psq=physical+and+emotional+signs+during+mentruation&amp;u=a1aHR0cHM6Ly9zaGFyZS51cG1jLmNvbS8yMDI2LzAxL3BlcmlvZC0xMi1zeW1wdG9tcy8&amp;ntb=1"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ing.com/ck/a?!&amp;&amp;p=66b551e07909b693b7f93ea7feff57fec150b112e22d1078bcbae3c10c0bade7JmltdHM9MTc5MTMzMTIwMA&amp;ptn=3&amp;ver=2&amp;hsh=4&amp;fclid=2fc83b4b-a77c-6488-34dd-2881a6026591&amp;psq=gods+timing&amp;u=a1aHR0cHM6Ly9kaWdpdGFsYmlibGUuY2EvYXJ0aWNsZS1wYWdlL21vZGVybi10b3BpY3Mtd2hhdC1kb2VzLXRoZS1iaWJsZS1zYXktYWJvdXQtZ29kcy10aW1pbmc&amp;ntb=1" TargetMode="External"/><Relationship Id="rId23" Type="http://schemas.openxmlformats.org/officeDocument/2006/relationships/hyperlink" Target="https://www.biblegateway.com/passage/?search=Lev.1&amp;version=EXB" TargetMode="External"/><Relationship Id="rId28" Type="http://schemas.openxmlformats.org/officeDocument/2006/relationships/hyperlink" Target="https://www.bing.com/ck/a?!&amp;&amp;p=0e8a2269bfb12e90e7cc79fc209da8e56673ab940f5a00bd78dc13817b661d4aJmltdHM9MTc5MTMzMTIwMA&amp;ptn=3&amp;ver=2&amp;hsh=4&amp;fclid=2fc83b4b-a77c-6488-34dd-2881a6026591&amp;psq=omnipotent+omniscient+omnipresent&amp;u=a1aHR0cHM6Ly93d3cuYmlibGlhb24uY29tL2VuL2dvZF9pc19vbW5pcG90ZW50X29tbmlzY2llbnRfYW5kX29tbmlwcmVzZW50X2JpYmxlX3N0dWR5Lw&amp;ntb=1" TargetMode="External"/><Relationship Id="rId36" Type="http://schemas.openxmlformats.org/officeDocument/2006/relationships/hyperlink" Target="https://www.bing.com/ck/a?!&amp;&amp;p=03b65fa1f75028f3585d43f6438f9544a07a2735bc52e59d83005997e23d08eeJmltdHM9MTc5MTMzMTIwMA&amp;ptn=3&amp;ver=2&amp;hsh=4&amp;fclid=2fc83b4b-a77c-6488-34dd-2881a6026591&amp;psq=the+number+12+in+the+bible+meaning&amp;u=a1aHR0cHM6Ly93d3cuYmlibGVzdHVkeXRvb2xzLmNvbS9iaWJsZS1zdHVkeS90b3BpY2FsLXN0dWRpZXMvd2hhdC1zaG91bGQtd2Uta25vdy1udW1iZXItMTItaW4tdGhlLWJpYmxlLmh0bWw&amp;ntb=1" TargetMode="External"/><Relationship Id="rId49" Type="http://schemas.openxmlformats.org/officeDocument/2006/relationships/hyperlink" Target="https://www.bing.com/ck/a?!&amp;&amp;p=8f8dadb49c560f2955b341780ee2f48f91eddbf72e691791bc4cdceed817d3dbJmltdHM9MTc5MTMzMTIwMA&amp;ptn=3&amp;ver=2&amp;hsh=4&amp;fclid=2fc83b4b-a77c-6488-34dd-2881a6026591&amp;psq=menstrual+cycle+wont+stop&amp;u=a1aHR0cHM6Ly93d3cubWF5b2NsaW5pYy5vcmcvZGlzZWFzZXMtY29uZGl0aW9ucy9tZW5vcnJoYWdpYS9zeW1wdG9tcy1jYXVzZXMvc3ljLTIwMzUyODI5&amp;ntb=1" TargetMode="External"/><Relationship Id="rId57" Type="http://schemas.openxmlformats.org/officeDocument/2006/relationships/hyperlink" Target="https://www.bing.com/ck/a?!&amp;&amp;p=85a0ea1077ce6fd1278d6316449e9532ed3fea3d7b1831ef1db0a262fd9d1b5dJmltdHM9MTc5MTMzMTIwMA&amp;ptn=3&amp;ver=2&amp;hsh=4&amp;fclid=2fc83b4b-a77c-6488-34dd-2881a6026591&amp;psq=physical+and+emotional+signs+during+mentruation&amp;u=a1aHR0cHM6Ly9iaW9sb2d5aW5zaWdodHMuY29tL3doYXQtYXJlLXBlcmlvZC1zeW1wdG9tcy1waHlzaWNhbC1hbmQtZW1vdGlvbmFsLXNpZ25zLw&amp;ntb=1" TargetMode="External"/><Relationship Id="rId10" Type="http://schemas.openxmlformats.org/officeDocument/2006/relationships/hyperlink" Target="https://www.bing.com/ck/a?!&amp;&amp;p=66b551e07909b693b7f93ea7feff57fec150b112e22d1078bcbae3c10c0bade7JmltdHM9MTc5MTMzMTIwMA&amp;ptn=3&amp;ver=2&amp;hsh=4&amp;fclid=2fc83b4b-a77c-6488-34dd-2881a6026591&amp;psq=gods+timing&amp;u=a1aHR0cHM6Ly9kaWdpdGFsYmlibGUuY2EvYXJ0aWNsZS1wYWdlL21vZGVybi10b3BpY3Mtd2hhdC1kb2VzLXRoZS1iaWJsZS1zYXktYWJvdXQtZ29kcy10aW1pbmc&amp;ntb=1" TargetMode="External"/><Relationship Id="rId31" Type="http://schemas.openxmlformats.org/officeDocument/2006/relationships/hyperlink" Target="https://www.bing.com/ck/a?!&amp;&amp;p=0e8a2269bfb12e90e7cc79fc209da8e56673ab940f5a00bd78dc13817b661d4aJmltdHM9MTc5MTMzMTIwMA&amp;ptn=3&amp;ver=2&amp;hsh=4&amp;fclid=2fc83b4b-a77c-6488-34dd-2881a6026591&amp;psq=omnipotent+omniscient+omnipresent&amp;u=a1aHR0cHM6Ly93d3cuYmlibGlhb24uY29tL2VuL2dvZF9pc19vbW5pcG90ZW50X29tbmlzY2llbnRfYW5kX29tbmlwcmVzZW50X2JpYmxlX3N0dWR5Lw&amp;ntb=1" TargetMode="External"/><Relationship Id="rId44" Type="http://schemas.openxmlformats.org/officeDocument/2006/relationships/hyperlink" Target="https://www.bing.com/ck/a?!&amp;&amp;p=e214e08e887305459f505aa32633dcc08dd0bd3dd64068cd328863da0e8544aeJmltdHM9MTc5MTMzMTIwMA&amp;ptn=3&amp;ver=2&amp;hsh=4&amp;fclid=2fc83b4b-a77c-6488-34dd-2881a6026591&amp;psq=the+number+12+in+the+bible+meaning&amp;u=a1aHR0cHM6Ly93d3cuYmlibGVzdHVkeS5vcmcvYmlibGVyZWYvbWVhbmluZy1vZi1udW1iZXJzLWluLWJpYmxlLzEyLmh0bWw&amp;ntb=1" TargetMode="External"/><Relationship Id="rId52" Type="http://schemas.openxmlformats.org/officeDocument/2006/relationships/hyperlink" Target="https://www.bing.com/ck/a?!&amp;&amp;p=85a0ea1077ce6fd1278d6316449e9532ed3fea3d7b1831ef1db0a262fd9d1b5dJmltdHM9MTc5MTMzMTIwMA&amp;ptn=3&amp;ver=2&amp;hsh=4&amp;fclid=2fc83b4b-a77c-6488-34dd-2881a6026591&amp;psq=physical+and+emotional+signs+during+mentruation&amp;u=a1aHR0cHM6Ly9iaW9sb2d5aW5zaWdodHMuY29tL3doYXQtYXJlLXBlcmlvZC1zeW1wdG9tcy1waHlzaWNhbC1hbmQtZW1vdGlvbmFsLXNpZ25zLw&amp;ntb=1" TargetMode="External"/><Relationship Id="rId60" Type="http://schemas.openxmlformats.org/officeDocument/2006/relationships/hyperlink" Target="https://www.bing.com/ck/a?!&amp;&amp;p=ce32f2dd8229cf65419d6e8cf2bf8b119efeffecf0577e25c524ae62c46128e1JmltdHM9MTc5MTMzMTIwMA&amp;ptn=3&amp;ver=2&amp;hsh=4&amp;fclid=2fc83b4b-a77c-6488-34dd-2881a6026591&amp;psq=physical+and+emotional+signs+during+mentruation&amp;u=a1aHR0cHM6Ly93d3cud2VibWQuY29tL3dvbWVuL3Btcy9zaWducy15b3VyLXBlcmlvZC1pcy1jb21pbmc&amp;ntb=1" TargetMode="External"/><Relationship Id="rId65" Type="http://schemas.openxmlformats.org/officeDocument/2006/relationships/hyperlink" Target="https://www.bing.com/ck/a?!&amp;&amp;p=8a556d45ea2f73fa71b8f3345b3734fc589e7b97e2ee846d22d1ec5e94d8068cJmltdHM9MTc5MTMzMTIwMA&amp;ptn=3&amp;ver=2&amp;hsh=4&amp;fclid=2fc83b4b-a77c-6488-34dd-2881a6026591&amp;psq=physical+and+emotional+signs+during+mentruation&amp;u=a1aHR0cHM6Ly9zaGFyZS51cG1jLmNvbS8yMDI2LzAxL3BlcmlvZC0xMi1zeW1wdG9tcy8&amp;ntb=1"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bing.com/ck/a?!&amp;&amp;p=63c06074fb98398a3418a3fd0da31230100514cea4afb2afcd128d7019515086JmltdHM9MTc5MTMzMTIwMA&amp;ptn=3&amp;ver=2&amp;hsh=4&amp;fclid=2fc83b4b-a77c-6488-34dd-2881a6026591&amp;psq=gods+timing&amp;u=a1aHR0cHM6Ly93d3cuZ290cXVlc3Rpb25zLm9yZy9Hb2RzLXRpbWluZy5odG1s&amp;ntb=1" TargetMode="External"/><Relationship Id="rId13" Type="http://schemas.openxmlformats.org/officeDocument/2006/relationships/hyperlink" Target="https://www.bing.com/ck/a?!&amp;&amp;p=b0a8e0d282b5e7e2cdfbbf78a83dbe44ef948d2c6fcd66a2ab2948f33419ff27JmltdHM9MTc5MTMzMTIwMA&amp;ptn=3&amp;ver=2&amp;hsh=4&amp;fclid=2fc83b4b-a77c-6488-34dd-2881a6026591&amp;psq=gods+timing&amp;u=a1aHR0cHM6Ly9iZWxpZXZlcnNyZWZ1Z2UuY29tL2JpYmxlLXZlcnNlcy1hYm91dC1nb2RzLXRpbWluZy8&amp;ntb=1" TargetMode="External"/><Relationship Id="rId18" Type="http://schemas.openxmlformats.org/officeDocument/2006/relationships/hyperlink" Target="https://www.biblegateway.com/passage/?search=Lev.15.16&amp;version=EXB" TargetMode="External"/><Relationship Id="rId39" Type="http://schemas.openxmlformats.org/officeDocument/2006/relationships/hyperlink" Target="https://www.bing.com/ck/a?!&amp;&amp;p=fbfc6277bfd7b39040e5d44c29eb1886d1920e6c808cd4cadaaa59476db317ecJmltdHM9MTc5MTMzMTIwMA&amp;ptn=3&amp;ver=2&amp;hsh=4&amp;fclid=2fc83b4b-a77c-6488-34dd-2881a6026591&amp;psq=the+number+12+in+the+bible+meaning&amp;u=a1aHR0cHM6Ly93d3cuY3Jvc3N3YWxrLmNvbS9mYWl0aC9iaWJsZS1zdHVkeS8xMi1pbnRlcmVzdGluZy1mYWN0cy1hYm91dC1udW1iZXItMTItaW4tdGhlLWJpYmxlLmh0bWw&amp;ntb=1" TargetMode="External"/><Relationship Id="rId34" Type="http://schemas.openxmlformats.org/officeDocument/2006/relationships/hyperlink" Target="https://www.bing.com/ck/a?!&amp;&amp;p=e214e08e887305459f505aa32633dcc08dd0bd3dd64068cd328863da0e8544aeJmltdHM9MTc5MTMzMTIwMA&amp;ptn=3&amp;ver=2&amp;hsh=4&amp;fclid=2fc83b4b-a77c-6488-34dd-2881a6026591&amp;psq=the+number+12+in+the+bible+meaning&amp;u=a1aHR0cHM6Ly93d3cuYmlibGVzdHVkeS5vcmcvYmlibGVyZWYvbWVhbmluZy1vZi1udW1iZXJzLWluLWJpYmxlLzEyLmh0bWw&amp;ntb=1" TargetMode="External"/><Relationship Id="rId50" Type="http://schemas.openxmlformats.org/officeDocument/2006/relationships/hyperlink" Target="https://www.bing.com/ck/a?!&amp;&amp;p=f5cb48744c977c3982fef9a7da9c831a0a2486f5165f8af9f07025a2849bd91cJmltdHM9MTc5MTMzMTIwMA&amp;ptn=3&amp;ver=2&amp;hsh=4&amp;fclid=2fc83b4b-a77c-6488-34dd-2881a6026591&amp;psq=menstrual+cycle+wont+stop&amp;u=a1aHR0cHM6Ly93d3cuaGVhbHRobGluZS5jb20vaGVhbHRoL215LXBlcmlvZC13b250LXN0b3A&amp;ntb=1" TargetMode="External"/><Relationship Id="rId55" Type="http://schemas.openxmlformats.org/officeDocument/2006/relationships/hyperlink" Target="https://www.bing.com/ck/a?!&amp;&amp;p=1a29f32a0dbb359d274d6814e0486a6b33e4b70c2c7fa31559f9d189dc21df4eJmltdHM9MTc5MTMzMTIwMA&amp;ptn=3&amp;ver=2&amp;hsh=4&amp;fclid=2fc83b4b-a77c-6488-34dd-2881a6026591&amp;psq=physical+and+emotional+signs+during+mentruation&amp;u=a1aHR0cHM6Ly9iaW9sb2d5aW5zaWdodHMuY29tL3NpZ25zLXlvdXItcGVyaW9kLWlzLWNvbWluZy1waHlzaWNhbC1hbmQtbW9vZC1jbHVlcy8&amp;ntb=1" TargetMode="External"/><Relationship Id="rId7" Type="http://schemas.openxmlformats.org/officeDocument/2006/relationships/endnotes" Target="endnotes.xml"/><Relationship Id="rId71"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028C9-4813-4545-B6E2-99BA1E660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1196</TotalTime>
  <Pages>10</Pages>
  <Words>4904</Words>
  <Characters>27959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C</dc:creator>
  <cp:keywords/>
  <dc:description/>
  <cp:lastModifiedBy>Dr. Donna Curry</cp:lastModifiedBy>
  <cp:revision>126</cp:revision>
  <cp:lastPrinted>2026-10-07T21:16:00Z</cp:lastPrinted>
  <dcterms:created xsi:type="dcterms:W3CDTF">2026-10-03T17:15:00Z</dcterms:created>
  <dcterms:modified xsi:type="dcterms:W3CDTF">2026-10-08T15:20:00Z</dcterms:modified>
</cp:coreProperties>
</file>