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709BE" w14:textId="35A4357C" w:rsidR="00FA4646" w:rsidRPr="00443D96" w:rsidRDefault="00FA4646" w:rsidP="00FA4646">
      <w:pPr>
        <w:spacing w:after="0"/>
        <w:jc w:val="center"/>
        <w:rPr>
          <w:b/>
          <w:sz w:val="28"/>
        </w:rPr>
      </w:pPr>
      <w:r>
        <w:rPr>
          <w:b/>
          <w:sz w:val="28"/>
        </w:rPr>
        <w:t xml:space="preserve">Mark 3:31 </w:t>
      </w:r>
      <w:r w:rsidR="002476F7">
        <w:rPr>
          <w:b/>
          <w:sz w:val="28"/>
        </w:rPr>
        <w:t>– 4:</w:t>
      </w:r>
      <w:r w:rsidR="00AA5623">
        <w:rPr>
          <w:b/>
          <w:sz w:val="28"/>
        </w:rPr>
        <w:t>20</w:t>
      </w:r>
      <w:r>
        <w:rPr>
          <w:b/>
          <w:sz w:val="28"/>
        </w:rPr>
        <w:t xml:space="preserve"> </w:t>
      </w:r>
    </w:p>
    <w:p w14:paraId="042DA4AE" w14:textId="77777777" w:rsidR="00FA4646" w:rsidRPr="00C50B4A" w:rsidRDefault="00FA4646" w:rsidP="00FA4646">
      <w:pPr>
        <w:rPr>
          <w:b/>
        </w:rPr>
      </w:pPr>
      <w:r w:rsidRPr="00C50B4A">
        <w:rPr>
          <w:b/>
        </w:rPr>
        <w:t>DAY 1</w:t>
      </w:r>
      <w:r w:rsidRPr="00C50B4A">
        <w:rPr>
          <w:b/>
        </w:rPr>
        <w:tab/>
        <w:t>Jesus, Your Family is Here!</w:t>
      </w:r>
    </w:p>
    <w:p w14:paraId="661354D7" w14:textId="77777777" w:rsidR="00FA4646" w:rsidRPr="00C50B4A" w:rsidRDefault="00FA4646" w:rsidP="00FA4646">
      <w:pPr>
        <w:rPr>
          <w:b/>
        </w:rPr>
      </w:pPr>
      <w:r w:rsidRPr="00C50B4A">
        <w:rPr>
          <w:b/>
        </w:rPr>
        <w:t xml:space="preserve">Read Mark 3: 31-35 and </w:t>
      </w:r>
      <w:proofErr w:type="gramStart"/>
      <w:r w:rsidRPr="00C50B4A">
        <w:rPr>
          <w:b/>
        </w:rPr>
        <w:t>Pray</w:t>
      </w:r>
      <w:proofErr w:type="gramEnd"/>
      <w:r w:rsidRPr="00C50B4A">
        <w:rPr>
          <w:b/>
        </w:rPr>
        <w:t>.</w:t>
      </w:r>
    </w:p>
    <w:p w14:paraId="0EAAADB3" w14:textId="77777777" w:rsidR="00FA4646" w:rsidRPr="00FA4646" w:rsidRDefault="00FA4646" w:rsidP="00FA4646">
      <w:pPr>
        <w:pStyle w:val="NormalWeb"/>
        <w:shd w:val="clear" w:color="auto" w:fill="FFFFFF"/>
        <w:rPr>
          <w:rFonts w:asciiTheme="minorHAnsi" w:hAnsiTheme="minorHAnsi" w:cstheme="minorHAnsi"/>
          <w:color w:val="000000"/>
          <w:sz w:val="22"/>
        </w:rPr>
      </w:pPr>
      <w:r w:rsidRPr="00FA4646">
        <w:rPr>
          <w:rFonts w:asciiTheme="minorHAnsi" w:hAnsiTheme="minorHAnsi" w:cstheme="minorHAnsi"/>
          <w:color w:val="000000"/>
          <w:sz w:val="22"/>
        </w:rPr>
        <w:t>Jesus had at least four named brothers: James, Joses, Simon, and Judas, along with unnamed sisters, according to the New Testament.</w:t>
      </w:r>
    </w:p>
    <w:p w14:paraId="44D66D97" w14:textId="77777777" w:rsidR="00FA4646" w:rsidRPr="00FA4646" w:rsidRDefault="00FA4646" w:rsidP="00FA4646">
      <w:pPr>
        <w:pStyle w:val="NormalWeb"/>
        <w:shd w:val="clear" w:color="auto" w:fill="FFFFFF"/>
        <w:rPr>
          <w:rFonts w:asciiTheme="minorHAnsi" w:hAnsiTheme="minorHAnsi" w:cstheme="minorHAnsi"/>
          <w:color w:val="000000"/>
          <w:sz w:val="22"/>
        </w:rPr>
      </w:pPr>
      <w:r w:rsidRPr="00FA4646">
        <w:rPr>
          <w:rFonts w:asciiTheme="minorHAnsi" w:hAnsiTheme="minorHAnsi" w:cstheme="minorHAnsi"/>
          <w:color w:val="000000"/>
          <w:sz w:val="22"/>
        </w:rPr>
        <w:t>Overview of Jesus' Siblings</w:t>
      </w:r>
    </w:p>
    <w:p w14:paraId="71371138" w14:textId="77777777" w:rsidR="00FA4646" w:rsidRDefault="00FA4646" w:rsidP="00FA4646">
      <w:pPr>
        <w:pStyle w:val="NormalWeb"/>
        <w:shd w:val="clear" w:color="auto" w:fill="FFFFFF"/>
        <w:rPr>
          <w:rFonts w:asciiTheme="minorHAnsi" w:hAnsiTheme="minorHAnsi" w:cstheme="minorHAnsi"/>
          <w:color w:val="000000"/>
          <w:sz w:val="22"/>
        </w:rPr>
      </w:pPr>
      <w:r w:rsidRPr="00FA4646">
        <w:rPr>
          <w:rFonts w:asciiTheme="minorHAnsi" w:hAnsiTheme="minorHAnsi" w:cstheme="minorHAnsi"/>
          <w:color w:val="000000"/>
          <w:sz w:val="22"/>
        </w:rPr>
        <w:t xml:space="preserve">The New Testament mentions that Jesus had four brothers: James, Joses (or Joseph), Simon, and Judas (also known as Jude). Additionally, there are references </w:t>
      </w:r>
      <w:proofErr w:type="gramStart"/>
      <w:r w:rsidRPr="00FA4646">
        <w:rPr>
          <w:rFonts w:asciiTheme="minorHAnsi" w:hAnsiTheme="minorHAnsi" w:cstheme="minorHAnsi"/>
          <w:color w:val="000000"/>
          <w:sz w:val="22"/>
        </w:rPr>
        <w:t>to</w:t>
      </w:r>
      <w:proofErr w:type="gramEnd"/>
      <w:r w:rsidRPr="00FA4646">
        <w:rPr>
          <w:rFonts w:asciiTheme="minorHAnsi" w:hAnsiTheme="minorHAnsi" w:cstheme="minorHAnsi"/>
          <w:color w:val="000000"/>
          <w:sz w:val="22"/>
        </w:rPr>
        <w:t xml:space="preserve"> sisters, although their names and exact number are not specified. The relevant biblical passages include Matthew 13:55-56 and Mark 6:3, which explicitly name these siblings and mention that Jesus had sisters.</w:t>
      </w:r>
    </w:p>
    <w:p w14:paraId="689C899A" w14:textId="77777777" w:rsidR="009E2D22" w:rsidRDefault="009E2D22" w:rsidP="007F3A73">
      <w:pPr>
        <w:pStyle w:val="NormalWeb"/>
        <w:shd w:val="clear" w:color="auto" w:fill="FFFFFF"/>
        <w:rPr>
          <w:rFonts w:asciiTheme="minorHAnsi" w:hAnsiTheme="minorHAnsi" w:cstheme="minorHAnsi"/>
          <w:color w:val="000000"/>
          <w:sz w:val="22"/>
        </w:rPr>
      </w:pPr>
    </w:p>
    <w:p w14:paraId="5857C750" w14:textId="77777777" w:rsidR="00A305A9" w:rsidRDefault="00A305A9"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When notified </w:t>
      </w:r>
      <w:r w:rsidR="00676E9C">
        <w:rPr>
          <w:rFonts w:asciiTheme="minorHAnsi" w:hAnsiTheme="minorHAnsi" w:cstheme="minorHAnsi"/>
          <w:color w:val="000000"/>
          <w:sz w:val="22"/>
        </w:rPr>
        <w:t>that</w:t>
      </w:r>
      <w:r>
        <w:rPr>
          <w:rFonts w:asciiTheme="minorHAnsi" w:hAnsiTheme="minorHAnsi" w:cstheme="minorHAnsi"/>
          <w:color w:val="000000"/>
          <w:sz w:val="22"/>
        </w:rPr>
        <w:t xml:space="preserve"> </w:t>
      </w:r>
      <w:r w:rsidR="00676E9C">
        <w:rPr>
          <w:rFonts w:asciiTheme="minorHAnsi" w:hAnsiTheme="minorHAnsi" w:cstheme="minorHAnsi"/>
          <w:color w:val="000000"/>
          <w:sz w:val="22"/>
        </w:rPr>
        <w:t>his</w:t>
      </w:r>
      <w:r>
        <w:rPr>
          <w:rFonts w:asciiTheme="minorHAnsi" w:hAnsiTheme="minorHAnsi" w:cstheme="minorHAnsi"/>
          <w:color w:val="000000"/>
          <w:sz w:val="22"/>
        </w:rPr>
        <w:t xml:space="preserve"> </w:t>
      </w:r>
      <w:proofErr w:type="gramStart"/>
      <w:r>
        <w:rPr>
          <w:rFonts w:asciiTheme="minorHAnsi" w:hAnsiTheme="minorHAnsi" w:cstheme="minorHAnsi"/>
          <w:color w:val="000000"/>
          <w:sz w:val="22"/>
        </w:rPr>
        <w:t>Mother</w:t>
      </w:r>
      <w:proofErr w:type="gramEnd"/>
      <w:r>
        <w:rPr>
          <w:rFonts w:asciiTheme="minorHAnsi" w:hAnsiTheme="minorHAnsi" w:cstheme="minorHAnsi"/>
          <w:color w:val="000000"/>
          <w:sz w:val="22"/>
        </w:rPr>
        <w:t xml:space="preserve"> and Brothers wanted to see him, Jesus asked a question, </w:t>
      </w:r>
      <w:r w:rsidR="00676E9C">
        <w:rPr>
          <w:rFonts w:asciiTheme="minorHAnsi" w:hAnsiTheme="minorHAnsi" w:cstheme="minorHAnsi"/>
          <w:color w:val="000000"/>
          <w:sz w:val="22"/>
        </w:rPr>
        <w:t>who</w:t>
      </w:r>
      <w:r>
        <w:rPr>
          <w:rFonts w:asciiTheme="minorHAnsi" w:hAnsiTheme="minorHAnsi" w:cstheme="minorHAnsi"/>
          <w:color w:val="000000"/>
          <w:sz w:val="22"/>
        </w:rPr>
        <w:t xml:space="preserve"> are my mother and my brothers?</w:t>
      </w:r>
    </w:p>
    <w:p w14:paraId="3A863742" w14:textId="77777777" w:rsidR="00A305A9" w:rsidRDefault="00A305A9" w:rsidP="007F3A73">
      <w:pPr>
        <w:pStyle w:val="NormalWeb"/>
        <w:shd w:val="clear" w:color="auto" w:fill="FFFFFF"/>
        <w:rPr>
          <w:rFonts w:asciiTheme="minorHAnsi" w:hAnsiTheme="minorHAnsi" w:cstheme="minorHAnsi"/>
          <w:color w:val="000000"/>
          <w:sz w:val="22"/>
        </w:rPr>
      </w:pPr>
    </w:p>
    <w:p w14:paraId="4A02A7BB" w14:textId="77777777" w:rsidR="00A305A9" w:rsidRDefault="00A305A9"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Jesus family is not limited to the </w:t>
      </w:r>
      <w:r w:rsidR="00676E9C">
        <w:rPr>
          <w:rFonts w:asciiTheme="minorHAnsi" w:hAnsiTheme="minorHAnsi" w:cstheme="minorHAnsi"/>
          <w:color w:val="000000"/>
          <w:sz w:val="22"/>
        </w:rPr>
        <w:t>biological</w:t>
      </w:r>
      <w:r>
        <w:rPr>
          <w:rFonts w:asciiTheme="minorHAnsi" w:hAnsiTheme="minorHAnsi" w:cstheme="minorHAnsi"/>
          <w:color w:val="000000"/>
          <w:sz w:val="22"/>
        </w:rPr>
        <w:t xml:space="preserve">, to DNA but to those who </w:t>
      </w:r>
      <w:r w:rsidR="00676E9C">
        <w:rPr>
          <w:rFonts w:asciiTheme="minorHAnsi" w:hAnsiTheme="minorHAnsi" w:cstheme="minorHAnsi"/>
          <w:color w:val="000000"/>
          <w:sz w:val="22"/>
        </w:rPr>
        <w:t>become</w:t>
      </w:r>
      <w:r>
        <w:rPr>
          <w:rFonts w:asciiTheme="minorHAnsi" w:hAnsiTheme="minorHAnsi" w:cstheme="minorHAnsi"/>
          <w:color w:val="000000"/>
          <w:sz w:val="22"/>
        </w:rPr>
        <w:t xml:space="preserve"> part of his spiritual family through</w:t>
      </w:r>
      <w:r w:rsidR="00676E9C">
        <w:rPr>
          <w:rFonts w:asciiTheme="minorHAnsi" w:hAnsiTheme="minorHAnsi" w:cstheme="minorHAnsi"/>
          <w:color w:val="000000"/>
          <w:sz w:val="22"/>
        </w:rPr>
        <w:t xml:space="preserve"> believing</w:t>
      </w:r>
      <w:r>
        <w:rPr>
          <w:rFonts w:asciiTheme="minorHAnsi" w:hAnsiTheme="minorHAnsi" w:cstheme="minorHAnsi"/>
          <w:color w:val="000000"/>
          <w:sz w:val="22"/>
        </w:rPr>
        <w:t xml:space="preserve"> he is the son of God and doing the will of the Father.  No one is rejected and all are included.</w:t>
      </w:r>
    </w:p>
    <w:p w14:paraId="62E99915" w14:textId="77777777" w:rsidR="00A305A9" w:rsidRDefault="00A305A9" w:rsidP="007F3A73">
      <w:pPr>
        <w:pStyle w:val="NormalWeb"/>
        <w:shd w:val="clear" w:color="auto" w:fill="FFFFFF"/>
        <w:rPr>
          <w:rFonts w:asciiTheme="minorHAnsi" w:hAnsiTheme="minorHAnsi" w:cstheme="minorHAnsi"/>
          <w:color w:val="000000"/>
          <w:sz w:val="22"/>
        </w:rPr>
      </w:pPr>
    </w:p>
    <w:p w14:paraId="36A2A6E7" w14:textId="77777777" w:rsidR="00A305A9" w:rsidRDefault="00A305A9"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Give an example of how </w:t>
      </w:r>
      <w:r w:rsidR="00676E9C">
        <w:rPr>
          <w:rFonts w:asciiTheme="minorHAnsi" w:hAnsiTheme="minorHAnsi" w:cstheme="minorHAnsi"/>
          <w:color w:val="000000"/>
          <w:sz w:val="22"/>
        </w:rPr>
        <w:t>your</w:t>
      </w:r>
      <w:r>
        <w:rPr>
          <w:rFonts w:asciiTheme="minorHAnsi" w:hAnsiTheme="minorHAnsi" w:cstheme="minorHAnsi"/>
          <w:color w:val="000000"/>
          <w:sz w:val="22"/>
        </w:rPr>
        <w:t xml:space="preserve"> spiritual family can be/has been closer to you than your biological family?</w:t>
      </w:r>
    </w:p>
    <w:p w14:paraId="18E9B174" w14:textId="77777777" w:rsidR="0039183E" w:rsidRDefault="0039183E" w:rsidP="007F3A73">
      <w:pPr>
        <w:pStyle w:val="NormalWeb"/>
        <w:shd w:val="clear" w:color="auto" w:fill="FFFFFF"/>
        <w:rPr>
          <w:rFonts w:asciiTheme="minorHAnsi" w:hAnsiTheme="minorHAnsi" w:cstheme="minorHAnsi"/>
          <w:color w:val="000000"/>
          <w:sz w:val="22"/>
        </w:rPr>
      </w:pPr>
    </w:p>
    <w:p w14:paraId="58497832" w14:textId="77777777" w:rsidR="0039183E" w:rsidRDefault="0039183E" w:rsidP="007F3A73">
      <w:pPr>
        <w:pStyle w:val="NormalWeb"/>
        <w:shd w:val="clear" w:color="auto" w:fill="FFFFFF"/>
        <w:rPr>
          <w:rFonts w:asciiTheme="minorHAnsi" w:hAnsiTheme="minorHAnsi" w:cstheme="minorHAnsi"/>
          <w:color w:val="000000"/>
          <w:sz w:val="22"/>
        </w:rPr>
      </w:pPr>
    </w:p>
    <w:p w14:paraId="1594F3D4" w14:textId="77777777" w:rsidR="0039183E" w:rsidRPr="00C50B4A" w:rsidRDefault="0039183E" w:rsidP="0039183E">
      <w:pPr>
        <w:rPr>
          <w:b/>
        </w:rPr>
      </w:pPr>
      <w:r w:rsidRPr="00C50B4A">
        <w:rPr>
          <w:b/>
        </w:rPr>
        <w:t>DAY 2</w:t>
      </w:r>
      <w:r w:rsidRPr="00C50B4A">
        <w:rPr>
          <w:b/>
        </w:rPr>
        <w:tab/>
        <w:t>The Parable of the Sower</w:t>
      </w:r>
    </w:p>
    <w:p w14:paraId="0E5AC171" w14:textId="7DA0854E" w:rsidR="0039183E" w:rsidRPr="00C50B4A" w:rsidRDefault="0039183E" w:rsidP="0039183E">
      <w:pPr>
        <w:rPr>
          <w:b/>
        </w:rPr>
      </w:pPr>
      <w:r w:rsidRPr="00C50B4A">
        <w:rPr>
          <w:b/>
        </w:rPr>
        <w:t>Read Mark 4: 1-</w:t>
      </w:r>
      <w:r w:rsidR="00923734">
        <w:rPr>
          <w:b/>
        </w:rPr>
        <w:t>1</w:t>
      </w:r>
      <w:r w:rsidRPr="00C50B4A">
        <w:rPr>
          <w:b/>
        </w:rPr>
        <w:t xml:space="preserve">0 and </w:t>
      </w:r>
      <w:proofErr w:type="gramStart"/>
      <w:r w:rsidRPr="00C50B4A">
        <w:rPr>
          <w:b/>
        </w:rPr>
        <w:t>Pray</w:t>
      </w:r>
      <w:proofErr w:type="gramEnd"/>
      <w:r w:rsidRPr="00C50B4A">
        <w:rPr>
          <w:b/>
        </w:rPr>
        <w:t>.</w:t>
      </w:r>
    </w:p>
    <w:p w14:paraId="4ABBD315" w14:textId="77777777" w:rsidR="0039183E" w:rsidRDefault="0039183E"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Listen! Hearken! Pay Attention! Think! Understand!</w:t>
      </w:r>
    </w:p>
    <w:p w14:paraId="229DADF6" w14:textId="3DD060B1" w:rsidR="0039183E" w:rsidRDefault="0039183E"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                                                                                                                                                                                                                                                                                                                                                                                                                                                                                                                                                                                                                                                                                                                                                                                                                                                                                                                                                                                                                                                                                                                                                                                                                                                                                                                                                                                                                                                                                                                                                                                                                                                                                                                                                                                                                                                                                                                                                                                                                                                                                                                                                                                                                                                                                                                                                                                                                                                                                                                                                                                                                                                                                                                                                                                                                                                                                                                                                                                                                                                                                                                                                                                                                                                                                                                                                                                                                                                                                                                                                                                                                                                                                                                                                                                                                                                                                                                                                                                                                                                                                                                                                                                                                                                                                                                                                                                                                                                                                                                                                                                                                                                                                                                                                                                                                                                                                                                                                                                                                                                                                                                                                                                                                                                                                                                                                                                                                                                                                                                                                                                                                                                                                                                                                                                                                                                            </w:t>
      </w:r>
    </w:p>
    <w:p w14:paraId="16278E56" w14:textId="7EDD9E8C" w:rsidR="0039183E" w:rsidRDefault="008061EF"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lastRenderedPageBreak/>
        <w:t xml:space="preserve">Jesus taught the people </w:t>
      </w:r>
      <w:r w:rsidR="00010513">
        <w:rPr>
          <w:rFonts w:asciiTheme="minorHAnsi" w:hAnsiTheme="minorHAnsi" w:cstheme="minorHAnsi"/>
          <w:color w:val="000000"/>
          <w:sz w:val="22"/>
        </w:rPr>
        <w:t>through</w:t>
      </w:r>
      <w:r>
        <w:rPr>
          <w:rFonts w:asciiTheme="minorHAnsi" w:hAnsiTheme="minorHAnsi" w:cstheme="minorHAnsi"/>
          <w:color w:val="000000"/>
          <w:sz w:val="22"/>
        </w:rPr>
        <w:t xml:space="preserve"> parables and stories to explain spiritual truths.  This teaching technique is designed to make us </w:t>
      </w:r>
      <w:r w:rsidR="00A02226">
        <w:rPr>
          <w:rFonts w:asciiTheme="minorHAnsi" w:hAnsiTheme="minorHAnsi" w:cstheme="minorHAnsi"/>
          <w:color w:val="000000"/>
          <w:sz w:val="22"/>
        </w:rPr>
        <w:t>think and</w:t>
      </w:r>
      <w:r>
        <w:rPr>
          <w:rFonts w:asciiTheme="minorHAnsi" w:hAnsiTheme="minorHAnsi" w:cstheme="minorHAnsi"/>
          <w:color w:val="000000"/>
          <w:sz w:val="22"/>
        </w:rPr>
        <w:t xml:space="preserve"> process the truth.  </w:t>
      </w:r>
      <w:r w:rsidR="00010513">
        <w:rPr>
          <w:rFonts w:asciiTheme="minorHAnsi" w:hAnsiTheme="minorHAnsi" w:cstheme="minorHAnsi"/>
          <w:color w:val="000000"/>
          <w:sz w:val="22"/>
        </w:rPr>
        <w:t xml:space="preserve">If you do not engage in the parable, you will not get </w:t>
      </w:r>
      <w:r w:rsidR="00676E9C">
        <w:rPr>
          <w:rFonts w:asciiTheme="minorHAnsi" w:hAnsiTheme="minorHAnsi" w:cstheme="minorHAnsi"/>
          <w:color w:val="000000"/>
          <w:sz w:val="22"/>
        </w:rPr>
        <w:t>its</w:t>
      </w:r>
      <w:r w:rsidR="00010513">
        <w:rPr>
          <w:rFonts w:asciiTheme="minorHAnsi" w:hAnsiTheme="minorHAnsi" w:cstheme="minorHAnsi"/>
          <w:color w:val="000000"/>
          <w:sz w:val="22"/>
        </w:rPr>
        <w:t xml:space="preserve"> meaning. </w:t>
      </w:r>
      <w:r>
        <w:rPr>
          <w:rFonts w:asciiTheme="minorHAnsi" w:hAnsiTheme="minorHAnsi" w:cstheme="minorHAnsi"/>
          <w:color w:val="000000"/>
          <w:sz w:val="22"/>
        </w:rPr>
        <w:t xml:space="preserve">However, the truth is concealed from those who are too stubborn or </w:t>
      </w:r>
      <w:r w:rsidR="008E0E6E">
        <w:rPr>
          <w:rFonts w:asciiTheme="minorHAnsi" w:hAnsiTheme="minorHAnsi" w:cstheme="minorHAnsi"/>
          <w:color w:val="000000"/>
          <w:sz w:val="22"/>
        </w:rPr>
        <w:t>prejudiced</w:t>
      </w:r>
      <w:r>
        <w:rPr>
          <w:rFonts w:asciiTheme="minorHAnsi" w:hAnsiTheme="minorHAnsi" w:cstheme="minorHAnsi"/>
          <w:color w:val="000000"/>
          <w:sz w:val="22"/>
        </w:rPr>
        <w:t xml:space="preserve"> to hear what is taught.  </w:t>
      </w:r>
      <w:r w:rsidR="00A449D8">
        <w:rPr>
          <w:rFonts w:asciiTheme="minorHAnsi" w:hAnsiTheme="minorHAnsi" w:cstheme="minorHAnsi"/>
          <w:color w:val="000000"/>
          <w:sz w:val="22"/>
        </w:rPr>
        <w:t>Some are just not ready to he</w:t>
      </w:r>
      <w:r w:rsidR="00A02226">
        <w:rPr>
          <w:rFonts w:asciiTheme="minorHAnsi" w:hAnsiTheme="minorHAnsi" w:cstheme="minorHAnsi"/>
          <w:color w:val="000000"/>
          <w:sz w:val="22"/>
        </w:rPr>
        <w:t>a</w:t>
      </w:r>
      <w:r w:rsidR="00A449D8">
        <w:rPr>
          <w:rFonts w:asciiTheme="minorHAnsi" w:hAnsiTheme="minorHAnsi" w:cstheme="minorHAnsi"/>
          <w:color w:val="000000"/>
          <w:sz w:val="22"/>
        </w:rPr>
        <w:t xml:space="preserve">r and receive. </w:t>
      </w:r>
      <w:r>
        <w:rPr>
          <w:rFonts w:asciiTheme="minorHAnsi" w:hAnsiTheme="minorHAnsi" w:cstheme="minorHAnsi"/>
          <w:color w:val="000000"/>
          <w:sz w:val="22"/>
        </w:rPr>
        <w:t xml:space="preserve">They miss the spiritual </w:t>
      </w:r>
      <w:r w:rsidR="008E0E6E">
        <w:rPr>
          <w:rFonts w:asciiTheme="minorHAnsi" w:hAnsiTheme="minorHAnsi" w:cstheme="minorHAnsi"/>
          <w:color w:val="000000"/>
          <w:sz w:val="22"/>
        </w:rPr>
        <w:t>truth</w:t>
      </w:r>
      <w:r>
        <w:rPr>
          <w:rFonts w:asciiTheme="minorHAnsi" w:hAnsiTheme="minorHAnsi" w:cstheme="minorHAnsi"/>
          <w:color w:val="000000"/>
          <w:sz w:val="22"/>
        </w:rPr>
        <w:t>!</w:t>
      </w:r>
      <w:r w:rsidR="00A449D8">
        <w:rPr>
          <w:rFonts w:asciiTheme="minorHAnsi" w:hAnsiTheme="minorHAnsi" w:cstheme="minorHAnsi"/>
          <w:color w:val="000000"/>
          <w:sz w:val="22"/>
        </w:rPr>
        <w:t xml:space="preserve"> </w:t>
      </w:r>
    </w:p>
    <w:p w14:paraId="068C362A" w14:textId="77777777" w:rsidR="00A449D8" w:rsidRDefault="00A449D8" w:rsidP="007F3A73">
      <w:pPr>
        <w:pStyle w:val="NormalWeb"/>
        <w:shd w:val="clear" w:color="auto" w:fill="FFFFFF"/>
        <w:rPr>
          <w:rFonts w:asciiTheme="minorHAnsi" w:hAnsiTheme="minorHAnsi" w:cstheme="minorHAnsi"/>
          <w:color w:val="000000"/>
          <w:sz w:val="22"/>
        </w:rPr>
      </w:pPr>
    </w:p>
    <w:p w14:paraId="4C069038" w14:textId="76AE3606" w:rsidR="00A449D8" w:rsidRDefault="00A449D8"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Jesus is speaking from a boat in the </w:t>
      </w:r>
      <w:r w:rsidR="00CF0DD7">
        <w:rPr>
          <w:rFonts w:asciiTheme="minorHAnsi" w:hAnsiTheme="minorHAnsi" w:cstheme="minorHAnsi"/>
          <w:color w:val="000000"/>
          <w:sz w:val="22"/>
        </w:rPr>
        <w:t>water,</w:t>
      </w:r>
      <w:r>
        <w:rPr>
          <w:rFonts w:asciiTheme="minorHAnsi" w:hAnsiTheme="minorHAnsi" w:cstheme="minorHAnsi"/>
          <w:color w:val="000000"/>
          <w:sz w:val="22"/>
        </w:rPr>
        <w:t xml:space="preserve"> and the crowd consists of rural farmers from Galilee.</w:t>
      </w:r>
      <w:r w:rsidR="00010513">
        <w:rPr>
          <w:rFonts w:asciiTheme="minorHAnsi" w:hAnsiTheme="minorHAnsi" w:cstheme="minorHAnsi"/>
          <w:color w:val="000000"/>
          <w:sz w:val="22"/>
        </w:rPr>
        <w:t xml:space="preserve"> Farmers in this ancient season would throw the seeds and then </w:t>
      </w:r>
      <w:r w:rsidR="008E0E6E">
        <w:rPr>
          <w:rFonts w:asciiTheme="minorHAnsi" w:hAnsiTheme="minorHAnsi" w:cstheme="minorHAnsi"/>
          <w:color w:val="000000"/>
          <w:sz w:val="22"/>
        </w:rPr>
        <w:t>plow</w:t>
      </w:r>
      <w:r w:rsidR="00010513">
        <w:rPr>
          <w:rFonts w:asciiTheme="minorHAnsi" w:hAnsiTheme="minorHAnsi" w:cstheme="minorHAnsi"/>
          <w:color w:val="000000"/>
          <w:sz w:val="22"/>
        </w:rPr>
        <w:t xml:space="preserve"> </w:t>
      </w:r>
      <w:r w:rsidR="00CF0DD7">
        <w:rPr>
          <w:rFonts w:asciiTheme="minorHAnsi" w:hAnsiTheme="minorHAnsi" w:cstheme="minorHAnsi"/>
          <w:color w:val="000000"/>
          <w:sz w:val="22"/>
        </w:rPr>
        <w:t xml:space="preserve">them </w:t>
      </w:r>
      <w:r w:rsidR="00010513">
        <w:rPr>
          <w:rFonts w:asciiTheme="minorHAnsi" w:hAnsiTheme="minorHAnsi" w:cstheme="minorHAnsi"/>
          <w:color w:val="000000"/>
          <w:sz w:val="22"/>
        </w:rPr>
        <w:t>into the soil. They would be very familiar with some seeds falling on rocky soil, among weeds and on rich ground.</w:t>
      </w:r>
    </w:p>
    <w:p w14:paraId="32D79F91" w14:textId="77777777" w:rsidR="0039183E" w:rsidRDefault="008061EF"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Listen! Hear </w:t>
      </w:r>
      <w:r w:rsidR="00010513">
        <w:rPr>
          <w:rFonts w:asciiTheme="minorHAnsi" w:hAnsiTheme="minorHAnsi" w:cstheme="minorHAnsi"/>
          <w:color w:val="000000"/>
          <w:sz w:val="22"/>
        </w:rPr>
        <w:t>Jesus</w:t>
      </w:r>
      <w:r>
        <w:rPr>
          <w:rFonts w:asciiTheme="minorHAnsi" w:hAnsiTheme="minorHAnsi" w:cstheme="minorHAnsi"/>
          <w:color w:val="000000"/>
          <w:sz w:val="22"/>
        </w:rPr>
        <w:t>!   This means to hear, believe and obey.</w:t>
      </w:r>
    </w:p>
    <w:p w14:paraId="7BE63C58" w14:textId="02F16AC6" w:rsidR="00CF0DD7" w:rsidRPr="00C50B4A" w:rsidRDefault="00CF0DD7" w:rsidP="00CF0DD7">
      <w:pPr>
        <w:rPr>
          <w:b/>
        </w:rPr>
      </w:pPr>
      <w:r w:rsidRPr="00C50B4A">
        <w:rPr>
          <w:b/>
        </w:rPr>
        <w:t>DAY 3</w:t>
      </w:r>
      <w:r w:rsidRPr="00C50B4A">
        <w:rPr>
          <w:b/>
        </w:rPr>
        <w:tab/>
      </w:r>
      <w:r w:rsidR="006235EE">
        <w:rPr>
          <w:b/>
        </w:rPr>
        <w:t>Understanding the Parabl</w:t>
      </w:r>
      <w:r w:rsidR="00BB1FA4">
        <w:rPr>
          <w:b/>
        </w:rPr>
        <w:t>e</w:t>
      </w:r>
    </w:p>
    <w:p w14:paraId="4AA5EA30" w14:textId="0299E827" w:rsidR="00CF0DD7" w:rsidRPr="00C50B4A" w:rsidRDefault="00CF0DD7" w:rsidP="00CF0DD7">
      <w:pPr>
        <w:rPr>
          <w:b/>
        </w:rPr>
      </w:pPr>
      <w:r w:rsidRPr="00C50B4A">
        <w:rPr>
          <w:b/>
        </w:rPr>
        <w:t xml:space="preserve">Read Mark 4: </w:t>
      </w:r>
      <w:r>
        <w:rPr>
          <w:b/>
        </w:rPr>
        <w:t>1</w:t>
      </w:r>
      <w:r w:rsidRPr="00C50B4A">
        <w:rPr>
          <w:b/>
        </w:rPr>
        <w:t>1-2</w:t>
      </w:r>
      <w:r w:rsidR="006235EE">
        <w:rPr>
          <w:b/>
        </w:rPr>
        <w:t>0</w:t>
      </w:r>
      <w:r w:rsidRPr="00C50B4A">
        <w:rPr>
          <w:b/>
        </w:rPr>
        <w:t xml:space="preserve"> and </w:t>
      </w:r>
      <w:proofErr w:type="gramStart"/>
      <w:r w:rsidRPr="00C50B4A">
        <w:rPr>
          <w:b/>
        </w:rPr>
        <w:t>Pray</w:t>
      </w:r>
      <w:proofErr w:type="gramEnd"/>
      <w:r w:rsidRPr="00C50B4A">
        <w:rPr>
          <w:b/>
        </w:rPr>
        <w:t>.</w:t>
      </w:r>
    </w:p>
    <w:p w14:paraId="54ECD969" w14:textId="2B11F7D3" w:rsidR="00A161A8" w:rsidRDefault="00A161A8"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Jesus asked the disciples if they understood the parable.  They had missed the spiritual </w:t>
      </w:r>
      <w:r w:rsidR="00BB1FA4">
        <w:rPr>
          <w:rFonts w:asciiTheme="minorHAnsi" w:hAnsiTheme="minorHAnsi" w:cstheme="minorHAnsi"/>
          <w:color w:val="000000"/>
          <w:sz w:val="22"/>
        </w:rPr>
        <w:t>truth</w:t>
      </w:r>
      <w:r>
        <w:rPr>
          <w:rFonts w:asciiTheme="minorHAnsi" w:hAnsiTheme="minorHAnsi" w:cstheme="minorHAnsi"/>
          <w:color w:val="000000"/>
          <w:sz w:val="22"/>
        </w:rPr>
        <w:t xml:space="preserve">.  He was preparing them for ministry.  The word of God is the </w:t>
      </w:r>
      <w:r w:rsidR="00BB1FA4">
        <w:rPr>
          <w:rFonts w:asciiTheme="minorHAnsi" w:hAnsiTheme="minorHAnsi" w:cstheme="minorHAnsi"/>
          <w:color w:val="000000"/>
          <w:sz w:val="22"/>
        </w:rPr>
        <w:t>seed,</w:t>
      </w:r>
      <w:r>
        <w:rPr>
          <w:rFonts w:asciiTheme="minorHAnsi" w:hAnsiTheme="minorHAnsi" w:cstheme="minorHAnsi"/>
          <w:color w:val="000000"/>
          <w:sz w:val="22"/>
        </w:rPr>
        <w:t xml:space="preserve"> and the soil is the </w:t>
      </w:r>
      <w:r w:rsidR="00676E9C">
        <w:rPr>
          <w:rFonts w:asciiTheme="minorHAnsi" w:hAnsiTheme="minorHAnsi" w:cstheme="minorHAnsi"/>
          <w:color w:val="000000"/>
          <w:sz w:val="22"/>
        </w:rPr>
        <w:t>people’s</w:t>
      </w:r>
      <w:r>
        <w:rPr>
          <w:rFonts w:asciiTheme="minorHAnsi" w:hAnsiTheme="minorHAnsi" w:cstheme="minorHAnsi"/>
          <w:color w:val="000000"/>
          <w:sz w:val="22"/>
        </w:rPr>
        <w:t xml:space="preserve"> response to the word of God.  The </w:t>
      </w:r>
      <w:r w:rsidR="00676E9C">
        <w:rPr>
          <w:rFonts w:asciiTheme="minorHAnsi" w:hAnsiTheme="minorHAnsi" w:cstheme="minorHAnsi"/>
          <w:color w:val="000000"/>
          <w:sz w:val="22"/>
        </w:rPr>
        <w:t>disciples</w:t>
      </w:r>
      <w:r>
        <w:rPr>
          <w:rFonts w:asciiTheme="minorHAnsi" w:hAnsiTheme="minorHAnsi" w:cstheme="minorHAnsi"/>
          <w:color w:val="000000"/>
          <w:sz w:val="22"/>
        </w:rPr>
        <w:t xml:space="preserve"> are the farmers.</w:t>
      </w:r>
    </w:p>
    <w:p w14:paraId="1D5D6990" w14:textId="77777777" w:rsidR="00A161A8" w:rsidRDefault="00A161A8" w:rsidP="007F3A73">
      <w:pPr>
        <w:pStyle w:val="NormalWeb"/>
        <w:shd w:val="clear" w:color="auto" w:fill="FFFFFF"/>
        <w:rPr>
          <w:rFonts w:asciiTheme="minorHAnsi" w:hAnsiTheme="minorHAnsi" w:cstheme="minorHAnsi"/>
          <w:color w:val="000000"/>
          <w:sz w:val="22"/>
        </w:rPr>
      </w:pPr>
      <w:r w:rsidRPr="00A161A8">
        <w:rPr>
          <w:rFonts w:asciiTheme="minorHAnsi" w:hAnsiTheme="minorHAnsi" w:cstheme="minorHAnsi"/>
          <w:color w:val="000000"/>
          <w:sz w:val="22"/>
        </w:rPr>
        <w:t xml:space="preserve">As soon as they hear it, Satan comes and takes away the word that was sown in them. </w:t>
      </w:r>
    </w:p>
    <w:p w14:paraId="23A779AE" w14:textId="67CD9954" w:rsidR="00A161A8" w:rsidRDefault="00A161A8" w:rsidP="007F3A73">
      <w:pPr>
        <w:pStyle w:val="NormalWeb"/>
        <w:shd w:val="clear" w:color="auto" w:fill="FFFFFF"/>
        <w:rPr>
          <w:rFonts w:asciiTheme="minorHAnsi" w:hAnsiTheme="minorHAnsi" w:cstheme="minorHAnsi"/>
          <w:color w:val="000000"/>
          <w:sz w:val="22"/>
        </w:rPr>
      </w:pPr>
      <w:r w:rsidRPr="00A161A8">
        <w:rPr>
          <w:rFonts w:asciiTheme="minorHAnsi" w:hAnsiTheme="minorHAnsi" w:cstheme="minorHAnsi"/>
          <w:color w:val="000000"/>
          <w:sz w:val="22"/>
        </w:rPr>
        <w:t xml:space="preserve">Others, like </w:t>
      </w:r>
      <w:r w:rsidR="00BB1FA4" w:rsidRPr="00A161A8">
        <w:rPr>
          <w:rFonts w:asciiTheme="minorHAnsi" w:hAnsiTheme="minorHAnsi" w:cstheme="minorHAnsi"/>
          <w:color w:val="000000"/>
          <w:sz w:val="22"/>
        </w:rPr>
        <w:t>seeds</w:t>
      </w:r>
      <w:r w:rsidRPr="00A161A8">
        <w:rPr>
          <w:rFonts w:asciiTheme="minorHAnsi" w:hAnsiTheme="minorHAnsi" w:cstheme="minorHAnsi"/>
          <w:color w:val="000000"/>
          <w:sz w:val="22"/>
        </w:rPr>
        <w:t xml:space="preserve"> sown on rocky places, hear the word an</w:t>
      </w:r>
      <w:r>
        <w:rPr>
          <w:rFonts w:asciiTheme="minorHAnsi" w:hAnsiTheme="minorHAnsi" w:cstheme="minorHAnsi"/>
          <w:color w:val="000000"/>
          <w:sz w:val="22"/>
        </w:rPr>
        <w:t xml:space="preserve">d at once receive it with joy. </w:t>
      </w:r>
      <w:r w:rsidRPr="00A161A8">
        <w:rPr>
          <w:rFonts w:asciiTheme="minorHAnsi" w:hAnsiTheme="minorHAnsi" w:cstheme="minorHAnsi"/>
          <w:color w:val="000000"/>
          <w:sz w:val="22"/>
        </w:rPr>
        <w:t xml:space="preserve"> But since they have no root, they last only a short time. When trouble or persecution comes because of the word, they quickly fall away. </w:t>
      </w:r>
    </w:p>
    <w:p w14:paraId="6AF3BCCF" w14:textId="741A7743" w:rsidR="00A161A8" w:rsidRDefault="00A161A8" w:rsidP="007F3A73">
      <w:pPr>
        <w:pStyle w:val="NormalWeb"/>
        <w:shd w:val="clear" w:color="auto" w:fill="FFFFFF"/>
        <w:rPr>
          <w:rFonts w:asciiTheme="minorHAnsi" w:hAnsiTheme="minorHAnsi" w:cstheme="minorHAnsi"/>
          <w:color w:val="000000"/>
          <w:sz w:val="22"/>
        </w:rPr>
      </w:pPr>
      <w:r w:rsidRPr="00A161A8">
        <w:rPr>
          <w:rFonts w:asciiTheme="minorHAnsi" w:hAnsiTheme="minorHAnsi" w:cstheme="minorHAnsi"/>
          <w:color w:val="000000"/>
          <w:sz w:val="22"/>
        </w:rPr>
        <w:t xml:space="preserve">Still others, like </w:t>
      </w:r>
      <w:r w:rsidR="00BB1FA4" w:rsidRPr="00A161A8">
        <w:rPr>
          <w:rFonts w:asciiTheme="minorHAnsi" w:hAnsiTheme="minorHAnsi" w:cstheme="minorHAnsi"/>
          <w:color w:val="000000"/>
          <w:sz w:val="22"/>
        </w:rPr>
        <w:t>seeds</w:t>
      </w:r>
      <w:r w:rsidRPr="00A161A8">
        <w:rPr>
          <w:rFonts w:asciiTheme="minorHAnsi" w:hAnsiTheme="minorHAnsi" w:cstheme="minorHAnsi"/>
          <w:color w:val="000000"/>
          <w:sz w:val="22"/>
        </w:rPr>
        <w:t xml:space="preserve"> sown </w:t>
      </w:r>
      <w:r>
        <w:rPr>
          <w:rFonts w:asciiTheme="minorHAnsi" w:hAnsiTheme="minorHAnsi" w:cstheme="minorHAnsi"/>
          <w:color w:val="000000"/>
          <w:sz w:val="22"/>
        </w:rPr>
        <w:t xml:space="preserve">among thorns, hear the word; </w:t>
      </w:r>
      <w:r w:rsidRPr="00A161A8">
        <w:rPr>
          <w:rFonts w:asciiTheme="minorHAnsi" w:hAnsiTheme="minorHAnsi" w:cstheme="minorHAnsi"/>
          <w:color w:val="000000"/>
          <w:sz w:val="22"/>
        </w:rPr>
        <w:t xml:space="preserve">but the worries of this life, the deceitfulness of wealth and the desires for other things come in and choke the word, making it unfruitful. </w:t>
      </w:r>
    </w:p>
    <w:p w14:paraId="239F3EAC" w14:textId="77777777" w:rsidR="00A161A8" w:rsidRDefault="00A161A8" w:rsidP="007F3A73">
      <w:pPr>
        <w:pStyle w:val="NormalWeb"/>
        <w:shd w:val="clear" w:color="auto" w:fill="FFFFFF"/>
        <w:rPr>
          <w:rFonts w:asciiTheme="minorHAnsi" w:hAnsiTheme="minorHAnsi" w:cstheme="minorHAnsi"/>
          <w:color w:val="000000"/>
          <w:sz w:val="22"/>
        </w:rPr>
      </w:pPr>
      <w:r w:rsidRPr="00A161A8">
        <w:rPr>
          <w:rFonts w:asciiTheme="minorHAnsi" w:hAnsiTheme="minorHAnsi" w:cstheme="minorHAnsi"/>
          <w:color w:val="000000"/>
          <w:sz w:val="22"/>
        </w:rPr>
        <w:t>Others, like seed sown on good soil, hear the word, accept it, and produce a crop—some thirty, some sixty, some a hundred times what was sown.”</w:t>
      </w:r>
    </w:p>
    <w:p w14:paraId="2F340E7F" w14:textId="77777777" w:rsidR="00A161A8" w:rsidRDefault="00A161A8" w:rsidP="00A161A8">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There are different times or phases in one’s life. Sometimes we are willing to receive God’s words and his truths in certain areas of our life and resist the truth in other areas of our life.</w:t>
      </w:r>
    </w:p>
    <w:p w14:paraId="7B1CF8F2" w14:textId="77777777" w:rsidR="00A161A8" w:rsidRDefault="00A161A8" w:rsidP="007F3A73">
      <w:pPr>
        <w:pStyle w:val="NormalWeb"/>
        <w:shd w:val="clear" w:color="auto" w:fill="FFFFFF"/>
        <w:rPr>
          <w:rFonts w:asciiTheme="minorHAnsi" w:hAnsiTheme="minorHAnsi" w:cstheme="minorHAnsi"/>
          <w:color w:val="000000"/>
          <w:sz w:val="22"/>
        </w:rPr>
      </w:pPr>
    </w:p>
    <w:p w14:paraId="218761D0" w14:textId="77777777" w:rsidR="008061EF" w:rsidRDefault="008061EF"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Are you listening?</w:t>
      </w:r>
    </w:p>
    <w:p w14:paraId="61C032D1" w14:textId="77777777" w:rsidR="00A161A8" w:rsidRDefault="00A161A8" w:rsidP="007F3A73">
      <w:pPr>
        <w:pStyle w:val="NormalWeb"/>
        <w:shd w:val="clear" w:color="auto" w:fill="FFFFFF"/>
        <w:rPr>
          <w:rFonts w:asciiTheme="minorHAnsi" w:hAnsiTheme="minorHAnsi" w:cstheme="minorHAnsi"/>
          <w:color w:val="000000"/>
          <w:sz w:val="22"/>
        </w:rPr>
      </w:pPr>
    </w:p>
    <w:p w14:paraId="1C79ADAB" w14:textId="7E6A2278" w:rsidR="005300A7" w:rsidRPr="00C50B4A" w:rsidRDefault="005300A7" w:rsidP="005300A7">
      <w:pPr>
        <w:rPr>
          <w:b/>
        </w:rPr>
      </w:pPr>
      <w:r w:rsidRPr="00C50B4A">
        <w:rPr>
          <w:b/>
        </w:rPr>
        <w:t xml:space="preserve">DAY </w:t>
      </w:r>
      <w:r>
        <w:rPr>
          <w:b/>
        </w:rPr>
        <w:t>4</w:t>
      </w:r>
      <w:r w:rsidRPr="00C50B4A">
        <w:rPr>
          <w:b/>
        </w:rPr>
        <w:tab/>
      </w:r>
      <w:r>
        <w:rPr>
          <w:b/>
        </w:rPr>
        <w:t>Understanding the Parable</w:t>
      </w:r>
    </w:p>
    <w:p w14:paraId="03083BC6" w14:textId="77777777" w:rsidR="005300A7" w:rsidRPr="00C50B4A" w:rsidRDefault="005300A7" w:rsidP="005300A7">
      <w:pPr>
        <w:rPr>
          <w:b/>
        </w:rPr>
      </w:pPr>
      <w:r w:rsidRPr="00C50B4A">
        <w:rPr>
          <w:b/>
        </w:rPr>
        <w:lastRenderedPageBreak/>
        <w:t xml:space="preserve">Read Mark 4: </w:t>
      </w:r>
      <w:r>
        <w:rPr>
          <w:b/>
        </w:rPr>
        <w:t>1</w:t>
      </w:r>
      <w:r w:rsidRPr="00C50B4A">
        <w:rPr>
          <w:b/>
        </w:rPr>
        <w:t>1-2</w:t>
      </w:r>
      <w:r>
        <w:rPr>
          <w:b/>
        </w:rPr>
        <w:t>0</w:t>
      </w:r>
      <w:r w:rsidRPr="00C50B4A">
        <w:rPr>
          <w:b/>
        </w:rPr>
        <w:t xml:space="preserve"> and </w:t>
      </w:r>
      <w:proofErr w:type="gramStart"/>
      <w:r w:rsidRPr="00C50B4A">
        <w:rPr>
          <w:b/>
        </w:rPr>
        <w:t>Pray</w:t>
      </w:r>
      <w:proofErr w:type="gramEnd"/>
      <w:r w:rsidRPr="00C50B4A">
        <w:rPr>
          <w:b/>
        </w:rPr>
        <w:t>.</w:t>
      </w:r>
    </w:p>
    <w:p w14:paraId="256A55FE" w14:textId="77777777" w:rsidR="00A161A8" w:rsidRDefault="00A161A8"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Give an example where you have heard the word, received it, accepted it and produced a bumper crop for the Lord.</w:t>
      </w:r>
    </w:p>
    <w:p w14:paraId="7B71B17C" w14:textId="77777777" w:rsidR="00A161A8" w:rsidRDefault="00A161A8" w:rsidP="007F3A73">
      <w:pPr>
        <w:pStyle w:val="NormalWeb"/>
        <w:shd w:val="clear" w:color="auto" w:fill="FFFFFF"/>
        <w:rPr>
          <w:rFonts w:asciiTheme="minorHAnsi" w:hAnsiTheme="minorHAnsi" w:cstheme="minorHAnsi"/>
          <w:color w:val="000000"/>
          <w:sz w:val="22"/>
        </w:rPr>
      </w:pPr>
    </w:p>
    <w:p w14:paraId="53B2D570" w14:textId="77777777" w:rsidR="00A161A8" w:rsidRDefault="00A161A8" w:rsidP="007F3A73">
      <w:pPr>
        <w:pStyle w:val="NormalWeb"/>
        <w:shd w:val="clear" w:color="auto" w:fill="FFFFFF"/>
        <w:rPr>
          <w:rFonts w:asciiTheme="minorHAnsi" w:hAnsiTheme="minorHAnsi" w:cstheme="minorHAnsi"/>
          <w:color w:val="000000"/>
          <w:sz w:val="22"/>
        </w:rPr>
      </w:pPr>
    </w:p>
    <w:p w14:paraId="0EB2F90A" w14:textId="4B423F51" w:rsidR="00A161A8" w:rsidRDefault="00676E9C"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Share</w:t>
      </w:r>
      <w:r w:rsidR="00A161A8">
        <w:rPr>
          <w:rFonts w:asciiTheme="minorHAnsi" w:hAnsiTheme="minorHAnsi" w:cstheme="minorHAnsi"/>
          <w:color w:val="000000"/>
          <w:sz w:val="22"/>
        </w:rPr>
        <w:t xml:space="preserve"> a time when you have heard the </w:t>
      </w:r>
      <w:r w:rsidR="00D7716E">
        <w:rPr>
          <w:rFonts w:asciiTheme="minorHAnsi" w:hAnsiTheme="minorHAnsi" w:cstheme="minorHAnsi"/>
          <w:color w:val="000000"/>
          <w:sz w:val="22"/>
        </w:rPr>
        <w:t>word but</w:t>
      </w:r>
      <w:r w:rsidR="00A161A8">
        <w:rPr>
          <w:rFonts w:asciiTheme="minorHAnsi" w:hAnsiTheme="minorHAnsi" w:cstheme="minorHAnsi"/>
          <w:color w:val="000000"/>
          <w:sz w:val="22"/>
        </w:rPr>
        <w:t xml:space="preserve"> was not willing to receive it or walk into it.</w:t>
      </w:r>
      <w:r w:rsidR="00366FD5">
        <w:rPr>
          <w:rFonts w:asciiTheme="minorHAnsi" w:hAnsiTheme="minorHAnsi" w:cstheme="minorHAnsi"/>
          <w:color w:val="000000"/>
          <w:sz w:val="22"/>
        </w:rPr>
        <w:t xml:space="preserve"> </w:t>
      </w:r>
    </w:p>
    <w:p w14:paraId="0308B5D3" w14:textId="77777777" w:rsidR="00366FD5" w:rsidRDefault="00366FD5" w:rsidP="007F3A73">
      <w:pPr>
        <w:pStyle w:val="NormalWeb"/>
        <w:shd w:val="clear" w:color="auto" w:fill="FFFFFF"/>
        <w:rPr>
          <w:rFonts w:asciiTheme="minorHAnsi" w:hAnsiTheme="minorHAnsi" w:cstheme="minorHAnsi"/>
          <w:color w:val="000000"/>
          <w:sz w:val="22"/>
        </w:rPr>
      </w:pPr>
    </w:p>
    <w:p w14:paraId="0034142E" w14:textId="77777777" w:rsidR="00366FD5" w:rsidRDefault="00366FD5"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Share a time when you had the fire but lost the joy because of life’s circumstances or started strong but quit along the way.</w:t>
      </w:r>
    </w:p>
    <w:p w14:paraId="68F6E8DA" w14:textId="77777777" w:rsidR="00366FD5" w:rsidRDefault="00366FD5" w:rsidP="007F3A73">
      <w:pPr>
        <w:pStyle w:val="NormalWeb"/>
        <w:shd w:val="clear" w:color="auto" w:fill="FFFFFF"/>
        <w:rPr>
          <w:rFonts w:asciiTheme="minorHAnsi" w:hAnsiTheme="minorHAnsi" w:cstheme="minorHAnsi"/>
          <w:color w:val="000000"/>
          <w:sz w:val="22"/>
        </w:rPr>
      </w:pPr>
    </w:p>
    <w:p w14:paraId="634FD040" w14:textId="2A9D75A2" w:rsidR="00366FD5" w:rsidRDefault="00366FD5"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 xml:space="preserve">Have you become discouraged in ministry </w:t>
      </w:r>
      <w:r w:rsidR="00676E9C">
        <w:rPr>
          <w:rFonts w:asciiTheme="minorHAnsi" w:hAnsiTheme="minorHAnsi" w:cstheme="minorHAnsi"/>
          <w:color w:val="000000"/>
          <w:sz w:val="22"/>
        </w:rPr>
        <w:t>because</w:t>
      </w:r>
      <w:r>
        <w:rPr>
          <w:rFonts w:asciiTheme="minorHAnsi" w:hAnsiTheme="minorHAnsi" w:cstheme="minorHAnsi"/>
          <w:color w:val="000000"/>
          <w:sz w:val="22"/>
        </w:rPr>
        <w:t xml:space="preserve"> you sow the </w:t>
      </w:r>
      <w:r w:rsidR="00D7716E">
        <w:rPr>
          <w:rFonts w:asciiTheme="minorHAnsi" w:hAnsiTheme="minorHAnsi" w:cstheme="minorHAnsi"/>
          <w:color w:val="000000"/>
          <w:sz w:val="22"/>
        </w:rPr>
        <w:t>seed,</w:t>
      </w:r>
      <w:r>
        <w:rPr>
          <w:rFonts w:asciiTheme="minorHAnsi" w:hAnsiTheme="minorHAnsi" w:cstheme="minorHAnsi"/>
          <w:color w:val="000000"/>
          <w:sz w:val="22"/>
        </w:rPr>
        <w:t xml:space="preserve"> but the hearers are not responding and owing?</w:t>
      </w:r>
    </w:p>
    <w:p w14:paraId="07F507C3" w14:textId="77777777" w:rsidR="00366FD5" w:rsidRDefault="00366FD5" w:rsidP="007F3A73">
      <w:pPr>
        <w:pStyle w:val="NormalWeb"/>
        <w:shd w:val="clear" w:color="auto" w:fill="FFFFFF"/>
        <w:rPr>
          <w:rFonts w:asciiTheme="minorHAnsi" w:hAnsiTheme="minorHAnsi" w:cstheme="minorHAnsi"/>
          <w:color w:val="000000"/>
          <w:sz w:val="22"/>
        </w:rPr>
      </w:pPr>
    </w:p>
    <w:p w14:paraId="5E377584" w14:textId="77777777" w:rsidR="00366FD5" w:rsidRDefault="00366FD5"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What should you do when this happens in your ministry?</w:t>
      </w:r>
    </w:p>
    <w:p w14:paraId="10A43334" w14:textId="77777777" w:rsidR="00366FD5" w:rsidRDefault="00366FD5" w:rsidP="007F3A73">
      <w:pPr>
        <w:pStyle w:val="NormalWeb"/>
        <w:shd w:val="clear" w:color="auto" w:fill="FFFFFF"/>
        <w:rPr>
          <w:rFonts w:asciiTheme="minorHAnsi" w:hAnsiTheme="minorHAnsi" w:cstheme="minorHAnsi"/>
          <w:color w:val="000000"/>
          <w:sz w:val="22"/>
        </w:rPr>
      </w:pPr>
    </w:p>
    <w:p w14:paraId="064D1B19" w14:textId="77777777" w:rsidR="00366FD5" w:rsidRDefault="00366FD5" w:rsidP="007F3A73">
      <w:pPr>
        <w:pStyle w:val="NormalWeb"/>
        <w:shd w:val="clear" w:color="auto" w:fill="FFFFFF"/>
        <w:rPr>
          <w:rFonts w:asciiTheme="minorHAnsi" w:hAnsiTheme="minorHAnsi" w:cstheme="minorHAnsi"/>
          <w:color w:val="000000"/>
          <w:sz w:val="22"/>
        </w:rPr>
      </w:pPr>
      <w:r>
        <w:rPr>
          <w:rFonts w:asciiTheme="minorHAnsi" w:hAnsiTheme="minorHAnsi" w:cstheme="minorHAnsi"/>
          <w:color w:val="000000"/>
          <w:sz w:val="22"/>
        </w:rPr>
        <w:t>Are you listening?</w:t>
      </w:r>
    </w:p>
    <w:p w14:paraId="57155351" w14:textId="77777777" w:rsidR="00C50B4A" w:rsidRDefault="00C50B4A" w:rsidP="007F3A73">
      <w:pPr>
        <w:pStyle w:val="NormalWeb"/>
        <w:shd w:val="clear" w:color="auto" w:fill="FFFFFF"/>
        <w:rPr>
          <w:rFonts w:asciiTheme="minorHAnsi" w:hAnsiTheme="minorHAnsi" w:cstheme="minorHAnsi"/>
          <w:color w:val="000000"/>
          <w:sz w:val="22"/>
        </w:rPr>
      </w:pPr>
    </w:p>
    <w:p w14:paraId="682A1DF8" w14:textId="77AE2E9E" w:rsidR="00366FD5" w:rsidRPr="00C50B4A" w:rsidRDefault="00366FD5" w:rsidP="00366FD5">
      <w:pPr>
        <w:rPr>
          <w:b/>
        </w:rPr>
      </w:pPr>
      <w:r w:rsidRPr="00C50B4A">
        <w:rPr>
          <w:b/>
        </w:rPr>
        <w:t xml:space="preserve">DAY </w:t>
      </w:r>
      <w:r w:rsidR="00891875">
        <w:rPr>
          <w:b/>
        </w:rPr>
        <w:t>5</w:t>
      </w:r>
      <w:r w:rsidRPr="00C50B4A">
        <w:rPr>
          <w:b/>
        </w:rPr>
        <w:tab/>
        <w:t>A Lamp on a Stand and the Growing Seed</w:t>
      </w:r>
    </w:p>
    <w:p w14:paraId="32CCA13D" w14:textId="77777777" w:rsidR="00366FD5" w:rsidRPr="00C50B4A" w:rsidRDefault="00366FD5" w:rsidP="00366FD5">
      <w:pPr>
        <w:rPr>
          <w:b/>
        </w:rPr>
      </w:pPr>
      <w:r w:rsidRPr="00C50B4A">
        <w:rPr>
          <w:b/>
        </w:rPr>
        <w:t>Read Mark 4: 21-29</w:t>
      </w:r>
      <w:r w:rsidR="00920B43" w:rsidRPr="00C50B4A">
        <w:rPr>
          <w:b/>
        </w:rPr>
        <w:t xml:space="preserve"> and John 1:4-9</w:t>
      </w:r>
      <w:r w:rsidRPr="00C50B4A">
        <w:rPr>
          <w:b/>
        </w:rPr>
        <w:t xml:space="preserve"> and </w:t>
      </w:r>
      <w:proofErr w:type="gramStart"/>
      <w:r w:rsidRPr="00C50B4A">
        <w:rPr>
          <w:b/>
        </w:rPr>
        <w:t>Pray</w:t>
      </w:r>
      <w:proofErr w:type="gramEnd"/>
      <w:r w:rsidRPr="00C50B4A">
        <w:rPr>
          <w:b/>
        </w:rPr>
        <w:t>.</w:t>
      </w:r>
    </w:p>
    <w:p w14:paraId="6F527B72" w14:textId="77777777" w:rsidR="00366FD5" w:rsidRDefault="00366FD5" w:rsidP="00366FD5"/>
    <w:p w14:paraId="4A56BFE5" w14:textId="77777777" w:rsidR="00366FD5" w:rsidRDefault="00366FD5" w:rsidP="00366FD5">
      <w:r>
        <w:t xml:space="preserve">If a lamp doesn’t help people see, what is </w:t>
      </w:r>
      <w:r w:rsidR="00920B43">
        <w:t>its</w:t>
      </w:r>
      <w:r>
        <w:t xml:space="preserve"> value?</w:t>
      </w:r>
    </w:p>
    <w:p w14:paraId="7D0C9B37" w14:textId="77777777" w:rsidR="00920B43" w:rsidRDefault="00920B43" w:rsidP="00366FD5"/>
    <w:p w14:paraId="67AB83D1" w14:textId="77777777" w:rsidR="00920B43" w:rsidRDefault="00920B43" w:rsidP="00366FD5">
      <w:r>
        <w:t>Jesus is the light.  We are the reflection of that light.  We are to bear witness to His light so others can believe in Jesus.</w:t>
      </w:r>
    </w:p>
    <w:p w14:paraId="39ECC610" w14:textId="77777777" w:rsidR="00920B43" w:rsidRDefault="00920B43" w:rsidP="00366FD5"/>
    <w:p w14:paraId="4B77252F" w14:textId="1C3D8396" w:rsidR="00920B43" w:rsidRDefault="00920B43" w:rsidP="00366FD5">
      <w:r>
        <w:lastRenderedPageBreak/>
        <w:t>I</w:t>
      </w:r>
      <w:r w:rsidR="00891875">
        <w:t>s</w:t>
      </w:r>
      <w:r>
        <w:t xml:space="preserve"> the light of Jesus shining through you for all </w:t>
      </w:r>
      <w:proofErr w:type="gramStart"/>
      <w:r w:rsidR="00891875">
        <w:t>to</w:t>
      </w:r>
      <w:proofErr w:type="gramEnd"/>
      <w:r w:rsidR="00C35A8D">
        <w:t xml:space="preserve"> </w:t>
      </w:r>
      <w:r>
        <w:t xml:space="preserve">see? </w:t>
      </w:r>
      <w:r w:rsidR="00891875">
        <w:t>Or</w:t>
      </w:r>
      <w:r>
        <w:t xml:space="preserve"> is your light hidden through complacency, resentment, embarrassment, </w:t>
      </w:r>
      <w:r w:rsidR="00C35A8D">
        <w:t>un</w:t>
      </w:r>
      <w:r>
        <w:t>forgiveness, stubbornness of heart and disobedience?</w:t>
      </w:r>
    </w:p>
    <w:p w14:paraId="34DA5FF4" w14:textId="77777777" w:rsidR="00920B43" w:rsidRDefault="00920B43" w:rsidP="00366FD5">
      <w:r>
        <w:t xml:space="preserve">Name what you need to remove, clean up or walk away from </w:t>
      </w:r>
      <w:proofErr w:type="gramStart"/>
      <w:r>
        <w:t>in order to</w:t>
      </w:r>
      <w:proofErr w:type="gramEnd"/>
      <w:r>
        <w:t xml:space="preserve"> let the light of Jesus reflect through your mind, voice, heart, body and spirit?</w:t>
      </w:r>
    </w:p>
    <w:p w14:paraId="389FF25A" w14:textId="77777777" w:rsidR="00C9012F" w:rsidRDefault="00C9012F" w:rsidP="00366FD5"/>
    <w:p w14:paraId="6B2130F2" w14:textId="77777777" w:rsidR="0000607D" w:rsidRDefault="0000607D" w:rsidP="00366FD5">
      <w:r>
        <w:t>Our light glows stronger when we are purposefully listening and responding to God’s truths. Casual listeners</w:t>
      </w:r>
      <w:r w:rsidR="00C9012F">
        <w:t xml:space="preserve"> will miss the point.</w:t>
      </w:r>
    </w:p>
    <w:p w14:paraId="735FB457" w14:textId="77777777" w:rsidR="00C9012F" w:rsidRDefault="00EF62B0" w:rsidP="00366FD5">
      <w:r w:rsidRPr="00EF62B0">
        <w:t>The Parable of the Growing Seed</w:t>
      </w:r>
      <w:r>
        <w:t xml:space="preserve"> – God promises his harvest will be magnificent and prolific! Regardless of your efforts the word of God is powerful and will result in a great harvest.  Keep your focus on the great harvest to come.  Do not let bad soil, weeds or the enemy discourage your faith</w:t>
      </w:r>
      <w:r w:rsidR="0010611C">
        <w:t>, your service, your ministry,</w:t>
      </w:r>
      <w:r>
        <w:t xml:space="preserve"> or your witness.</w:t>
      </w:r>
    </w:p>
    <w:p w14:paraId="39965455" w14:textId="77777777" w:rsidR="00C9012F" w:rsidRDefault="0010611C" w:rsidP="00366FD5">
      <w:r>
        <w:t>Describe a time when you were discouraged about your service or ministry?</w:t>
      </w:r>
    </w:p>
    <w:p w14:paraId="572E1BEA" w14:textId="77777777" w:rsidR="0010611C" w:rsidRDefault="0010611C" w:rsidP="00366FD5"/>
    <w:p w14:paraId="1EF1D473" w14:textId="77777777" w:rsidR="0010611C" w:rsidRDefault="0010611C" w:rsidP="00366FD5">
      <w:r>
        <w:t>How does this parable speak to your discouragement?</w:t>
      </w:r>
    </w:p>
    <w:p w14:paraId="3E6FFD98" w14:textId="77777777" w:rsidR="00C50B4A" w:rsidRDefault="00C50B4A" w:rsidP="00366FD5"/>
    <w:p w14:paraId="1FC8E29D" w14:textId="77777777" w:rsidR="00FA4646" w:rsidRDefault="00FA4646" w:rsidP="009E2D22">
      <w:pPr>
        <w:spacing w:after="180" w:line="630" w:lineRule="atLeast"/>
        <w:jc w:val="center"/>
        <w:outlineLvl w:val="2"/>
        <w:rPr>
          <w:rFonts w:ascii="Arial" w:eastAsia="Times New Roman" w:hAnsi="Arial" w:cs="Arial"/>
          <w:b/>
          <w:bCs/>
          <w:color w:val="000000"/>
          <w:sz w:val="57"/>
          <w:szCs w:val="57"/>
        </w:rPr>
      </w:pPr>
      <w:r>
        <w:rPr>
          <w:noProof/>
        </w:rPr>
        <w:lastRenderedPageBreak/>
        <w:drawing>
          <wp:inline distT="0" distB="0" distL="0" distR="0" wp14:anchorId="16F8DB46" wp14:editId="6400C36D">
            <wp:extent cx="5019473" cy="7420820"/>
            <wp:effectExtent l="0" t="0" r="0" b="8890"/>
            <wp:docPr id="10" name="Picture 10" descr="https://www.biblestudy.org/maps/family-tree-of-je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biblestudy.org/maps/family-tree-of-jesu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535" cy="7435696"/>
                    </a:xfrm>
                    <a:prstGeom prst="rect">
                      <a:avLst/>
                    </a:prstGeom>
                    <a:noFill/>
                    <a:ln>
                      <a:noFill/>
                    </a:ln>
                  </pic:spPr>
                </pic:pic>
              </a:graphicData>
            </a:graphic>
          </wp:inline>
        </w:drawing>
      </w:r>
    </w:p>
    <w:p w14:paraId="62FABF5B" w14:textId="77777777" w:rsidR="009F2156" w:rsidRPr="00845FB4" w:rsidRDefault="009F2156" w:rsidP="009F2156">
      <w:pPr>
        <w:shd w:val="clear" w:color="auto" w:fill="FFFFFF"/>
        <w:spacing w:after="300" w:line="288" w:lineRule="atLeast"/>
        <w:jc w:val="center"/>
        <w:outlineLvl w:val="1"/>
        <w:rPr>
          <w:rFonts w:ascii="Helvetica" w:eastAsia="Times New Roman" w:hAnsi="Helvetica" w:cs="Helvetica"/>
          <w:b/>
          <w:bCs/>
          <w:color w:val="222222"/>
          <w:sz w:val="45"/>
          <w:szCs w:val="45"/>
        </w:rPr>
      </w:pPr>
      <w:r w:rsidRPr="00845FB4">
        <w:rPr>
          <w:rFonts w:ascii="Helvetica" w:eastAsia="Times New Roman" w:hAnsi="Helvetica" w:cs="Helvetica"/>
          <w:b/>
          <w:bCs/>
          <w:color w:val="222222"/>
          <w:sz w:val="45"/>
          <w:szCs w:val="45"/>
        </w:rPr>
        <w:lastRenderedPageBreak/>
        <w:t>38 Parables of Jesus Overview Chart</w:t>
      </w:r>
    </w:p>
    <w:tbl>
      <w:tblPr>
        <w:tblW w:w="11100" w:type="dxa"/>
        <w:tblInd w:w="-878"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655"/>
        <w:gridCol w:w="3752"/>
        <w:gridCol w:w="2965"/>
        <w:gridCol w:w="1891"/>
        <w:gridCol w:w="1837"/>
      </w:tblGrid>
      <w:tr w:rsidR="009F2156" w:rsidRPr="00845FB4" w14:paraId="39222A66"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88BE9F0" w14:textId="77777777" w:rsidR="009F2156" w:rsidRPr="00845FB4" w:rsidRDefault="009F2156" w:rsidP="001876D4">
            <w:pPr>
              <w:spacing w:after="240" w:line="240" w:lineRule="auto"/>
              <w:jc w:val="center"/>
              <w:rPr>
                <w:rFonts w:ascii="Times New Roman" w:eastAsia="Times New Roman" w:hAnsi="Times New Roman" w:cs="Times New Roman"/>
                <w:b/>
                <w:bCs/>
                <w:sz w:val="20"/>
                <w:szCs w:val="20"/>
              </w:rPr>
            </w:pPr>
            <w:r w:rsidRPr="00845FB4">
              <w:rPr>
                <w:rFonts w:ascii="Times New Roman" w:eastAsia="Times New Roman" w:hAnsi="Times New Roman" w:cs="Times New Roman"/>
                <w:b/>
                <w:bCs/>
                <w:sz w:val="20"/>
                <w:szCs w:val="20"/>
              </w:rPr>
              <w:t>No.</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A9A7AE6" w14:textId="77777777" w:rsidR="009F2156" w:rsidRPr="00845FB4" w:rsidRDefault="009F2156" w:rsidP="001876D4">
            <w:pPr>
              <w:spacing w:after="240" w:line="240" w:lineRule="auto"/>
              <w:jc w:val="center"/>
              <w:rPr>
                <w:rFonts w:ascii="Times New Roman" w:eastAsia="Times New Roman" w:hAnsi="Times New Roman" w:cs="Times New Roman"/>
                <w:b/>
                <w:bCs/>
                <w:sz w:val="20"/>
                <w:szCs w:val="20"/>
              </w:rPr>
            </w:pPr>
            <w:r w:rsidRPr="00845FB4">
              <w:rPr>
                <w:rFonts w:ascii="Times New Roman" w:eastAsia="Times New Roman" w:hAnsi="Times New Roman" w:cs="Times New Roman"/>
                <w:b/>
                <w:bCs/>
                <w:sz w:val="20"/>
                <w:szCs w:val="20"/>
              </w:rPr>
              <w:t>Parable of Jesus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36993CF" w14:textId="77777777" w:rsidR="009F2156" w:rsidRPr="00845FB4" w:rsidRDefault="009F2156" w:rsidP="001876D4">
            <w:pPr>
              <w:spacing w:after="240" w:line="240" w:lineRule="auto"/>
              <w:jc w:val="center"/>
              <w:rPr>
                <w:rFonts w:ascii="Times New Roman" w:eastAsia="Times New Roman" w:hAnsi="Times New Roman" w:cs="Times New Roman"/>
                <w:b/>
                <w:bCs/>
                <w:sz w:val="20"/>
                <w:szCs w:val="20"/>
              </w:rPr>
            </w:pPr>
            <w:r w:rsidRPr="00845FB4">
              <w:rPr>
                <w:rFonts w:ascii="Times New Roman" w:eastAsia="Times New Roman" w:hAnsi="Times New Roman" w:cs="Times New Roman"/>
                <w:b/>
                <w:bCs/>
                <w:sz w:val="20"/>
                <w:szCs w:val="20"/>
              </w:rPr>
              <w:t>Matthew</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4584644" w14:textId="77777777" w:rsidR="009F2156" w:rsidRPr="00845FB4" w:rsidRDefault="009F2156" w:rsidP="001876D4">
            <w:pPr>
              <w:spacing w:after="240" w:line="240" w:lineRule="auto"/>
              <w:jc w:val="center"/>
              <w:rPr>
                <w:rFonts w:ascii="Times New Roman" w:eastAsia="Times New Roman" w:hAnsi="Times New Roman" w:cs="Times New Roman"/>
                <w:b/>
                <w:bCs/>
                <w:sz w:val="20"/>
                <w:szCs w:val="20"/>
              </w:rPr>
            </w:pPr>
            <w:r w:rsidRPr="00845FB4">
              <w:rPr>
                <w:rFonts w:ascii="Times New Roman" w:eastAsia="Times New Roman" w:hAnsi="Times New Roman" w:cs="Times New Roman"/>
                <w:b/>
                <w:bCs/>
                <w:sz w:val="20"/>
                <w:szCs w:val="20"/>
              </w:rPr>
              <w:t>Mark</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98C5EEB" w14:textId="77777777" w:rsidR="009F2156" w:rsidRPr="00845FB4" w:rsidRDefault="009F2156" w:rsidP="001876D4">
            <w:pPr>
              <w:spacing w:after="240" w:line="240" w:lineRule="auto"/>
              <w:jc w:val="center"/>
              <w:rPr>
                <w:rFonts w:ascii="Times New Roman" w:eastAsia="Times New Roman" w:hAnsi="Times New Roman" w:cs="Times New Roman"/>
                <w:b/>
                <w:bCs/>
                <w:sz w:val="20"/>
                <w:szCs w:val="20"/>
              </w:rPr>
            </w:pPr>
            <w:r w:rsidRPr="00845FB4">
              <w:rPr>
                <w:rFonts w:ascii="Times New Roman" w:eastAsia="Times New Roman" w:hAnsi="Times New Roman" w:cs="Times New Roman"/>
                <w:b/>
                <w:bCs/>
                <w:sz w:val="20"/>
                <w:szCs w:val="20"/>
              </w:rPr>
              <w:t>Luke</w:t>
            </w:r>
          </w:p>
        </w:tc>
      </w:tr>
      <w:tr w:rsidR="009F2156" w:rsidRPr="00845FB4" w14:paraId="13D09284"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EC15A67"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1</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AB608F9"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New Cloth and New Wineskins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482ED23"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9" w:anchor="V16" w:history="1">
              <w:r w:rsidRPr="00845FB4">
                <w:rPr>
                  <w:rFonts w:ascii="Times New Roman" w:eastAsia="Times New Roman" w:hAnsi="Times New Roman" w:cs="Times New Roman"/>
                  <w:b/>
                  <w:bCs/>
                  <w:color w:val="222222"/>
                  <w:sz w:val="20"/>
                  <w:szCs w:val="20"/>
                  <w:u w:val="single"/>
                </w:rPr>
                <w:t>Matthew 9:16–17</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DCFFF6E"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10" w:anchor="V21" w:history="1">
              <w:r w:rsidRPr="00845FB4">
                <w:rPr>
                  <w:rFonts w:ascii="Times New Roman" w:eastAsia="Times New Roman" w:hAnsi="Times New Roman" w:cs="Times New Roman"/>
                  <w:b/>
                  <w:bCs/>
                  <w:color w:val="222222"/>
                  <w:sz w:val="20"/>
                  <w:szCs w:val="20"/>
                  <w:u w:val="single"/>
                </w:rPr>
                <w:t>Mark 2:21–22</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F86DCC7"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11" w:anchor="V36" w:history="1">
              <w:r w:rsidRPr="00845FB4">
                <w:rPr>
                  <w:rFonts w:ascii="Times New Roman" w:eastAsia="Times New Roman" w:hAnsi="Times New Roman" w:cs="Times New Roman"/>
                  <w:b/>
                  <w:bCs/>
                  <w:color w:val="222222"/>
                  <w:sz w:val="20"/>
                  <w:szCs w:val="20"/>
                  <w:u w:val="single"/>
                </w:rPr>
                <w:t>Luke 5:36–39</w:t>
              </w:r>
            </w:hyperlink>
          </w:p>
        </w:tc>
      </w:tr>
      <w:tr w:rsidR="009F2156" w:rsidRPr="00845FB4" w14:paraId="296337FC"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3918BB9"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2</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1AA13C5"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 xml:space="preserve">The Lamp </w:t>
            </w:r>
            <w:proofErr w:type="gramStart"/>
            <w:r w:rsidRPr="00845FB4">
              <w:rPr>
                <w:rFonts w:ascii="Times New Roman" w:eastAsia="Times New Roman" w:hAnsi="Times New Roman" w:cs="Times New Roman"/>
                <w:sz w:val="20"/>
                <w:szCs w:val="20"/>
              </w:rPr>
              <w:t>On</w:t>
            </w:r>
            <w:proofErr w:type="gramEnd"/>
            <w:r w:rsidRPr="00845FB4">
              <w:rPr>
                <w:rFonts w:ascii="Times New Roman" w:eastAsia="Times New Roman" w:hAnsi="Times New Roman" w:cs="Times New Roman"/>
                <w:sz w:val="20"/>
                <w:szCs w:val="20"/>
              </w:rPr>
              <w:t xml:space="preserve"> a Stand</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4C5450F"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12" w:anchor="V14" w:history="1">
              <w:r w:rsidRPr="00845FB4">
                <w:rPr>
                  <w:rFonts w:ascii="Times New Roman" w:eastAsia="Times New Roman" w:hAnsi="Times New Roman" w:cs="Times New Roman"/>
                  <w:b/>
                  <w:bCs/>
                  <w:color w:val="222222"/>
                  <w:sz w:val="20"/>
                  <w:szCs w:val="20"/>
                  <w:u w:val="single"/>
                </w:rPr>
                <w:t>Matthew 5:14–16</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EF717C9"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13" w:anchor="V21" w:history="1">
              <w:r w:rsidRPr="00845FB4">
                <w:rPr>
                  <w:rFonts w:ascii="Times New Roman" w:eastAsia="Times New Roman" w:hAnsi="Times New Roman" w:cs="Times New Roman"/>
                  <w:b/>
                  <w:bCs/>
                  <w:color w:val="222222"/>
                  <w:sz w:val="20"/>
                  <w:szCs w:val="20"/>
                  <w:u w:val="single"/>
                </w:rPr>
                <w:t>Mark 4:21–25</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8582A80"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14" w:anchor="V16" w:history="1">
              <w:r w:rsidRPr="00845FB4">
                <w:rPr>
                  <w:rFonts w:ascii="Times New Roman" w:eastAsia="Times New Roman" w:hAnsi="Times New Roman" w:cs="Times New Roman"/>
                  <w:b/>
                  <w:bCs/>
                  <w:color w:val="222222"/>
                  <w:sz w:val="20"/>
                  <w:szCs w:val="20"/>
                  <w:u w:val="single"/>
                </w:rPr>
                <w:t>Luke 8:16–18</w:t>
              </w:r>
            </w:hyperlink>
          </w:p>
        </w:tc>
      </w:tr>
      <w:tr w:rsidR="009F2156" w:rsidRPr="00845FB4" w14:paraId="0B4314E7"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E677CF6"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3</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331CEF8"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Wise and the Foolish Builders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8DDE59F"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15" w:anchor="V24" w:history="1">
              <w:r w:rsidRPr="00845FB4">
                <w:rPr>
                  <w:rFonts w:ascii="Times New Roman" w:eastAsia="Times New Roman" w:hAnsi="Times New Roman" w:cs="Times New Roman"/>
                  <w:b/>
                  <w:bCs/>
                  <w:color w:val="222222"/>
                  <w:sz w:val="20"/>
                  <w:szCs w:val="20"/>
                  <w:u w:val="single"/>
                </w:rPr>
                <w:t>Matthew 7:24–27</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3BEE353"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D23A378"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16" w:anchor="V47" w:history="1">
              <w:r w:rsidRPr="00845FB4">
                <w:rPr>
                  <w:rFonts w:ascii="Times New Roman" w:eastAsia="Times New Roman" w:hAnsi="Times New Roman" w:cs="Times New Roman"/>
                  <w:b/>
                  <w:bCs/>
                  <w:color w:val="222222"/>
                  <w:sz w:val="20"/>
                  <w:szCs w:val="20"/>
                  <w:u w:val="single"/>
                </w:rPr>
                <w:t>Luke 6:47–49</w:t>
              </w:r>
            </w:hyperlink>
          </w:p>
        </w:tc>
      </w:tr>
      <w:tr w:rsidR="009F2156" w:rsidRPr="00845FB4" w14:paraId="7D4D4089"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785A162"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4</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C8D00AC"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Two Debtors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85F98AE"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6712F03"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F258432"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17" w:anchor="V41" w:history="1">
              <w:r w:rsidRPr="00845FB4">
                <w:rPr>
                  <w:rFonts w:ascii="Times New Roman" w:eastAsia="Times New Roman" w:hAnsi="Times New Roman" w:cs="Times New Roman"/>
                  <w:b/>
                  <w:bCs/>
                  <w:color w:val="222222"/>
                  <w:sz w:val="20"/>
                  <w:szCs w:val="20"/>
                  <w:u w:val="single"/>
                </w:rPr>
                <w:t>Luke 7:41–43</w:t>
              </w:r>
            </w:hyperlink>
          </w:p>
        </w:tc>
      </w:tr>
      <w:tr w:rsidR="009F2156" w:rsidRPr="00845FB4" w14:paraId="75DF4414"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7B1C7D3"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5</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A4BAD77"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Rich Fool</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44A7077"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6C974F4"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9986173"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18" w:anchor="V16" w:history="1">
              <w:r w:rsidRPr="00845FB4">
                <w:rPr>
                  <w:rFonts w:ascii="Times New Roman" w:eastAsia="Times New Roman" w:hAnsi="Times New Roman" w:cs="Times New Roman"/>
                  <w:b/>
                  <w:bCs/>
                  <w:color w:val="222222"/>
                  <w:sz w:val="20"/>
                  <w:szCs w:val="20"/>
                  <w:u w:val="single"/>
                </w:rPr>
                <w:t>Luke 12:16–21</w:t>
              </w:r>
            </w:hyperlink>
          </w:p>
        </w:tc>
      </w:tr>
      <w:tr w:rsidR="009F2156" w:rsidRPr="00845FB4" w14:paraId="301EDBB6"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143A22A"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6</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AB0D223"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Watchful Servants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C7A815A"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2C11E1B"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19" w:anchor="V34" w:history="1">
              <w:r w:rsidRPr="00845FB4">
                <w:rPr>
                  <w:rFonts w:ascii="Times New Roman" w:eastAsia="Times New Roman" w:hAnsi="Times New Roman" w:cs="Times New Roman"/>
                  <w:b/>
                  <w:bCs/>
                  <w:color w:val="222222"/>
                  <w:sz w:val="20"/>
                  <w:szCs w:val="20"/>
                  <w:u w:val="single"/>
                </w:rPr>
                <w:t>Mark 13:34–37</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5ACC56D"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20" w:anchor="V35" w:history="1">
              <w:r w:rsidRPr="00845FB4">
                <w:rPr>
                  <w:rFonts w:ascii="Times New Roman" w:eastAsia="Times New Roman" w:hAnsi="Times New Roman" w:cs="Times New Roman"/>
                  <w:b/>
                  <w:bCs/>
                  <w:color w:val="222222"/>
                  <w:sz w:val="20"/>
                  <w:szCs w:val="20"/>
                  <w:u w:val="single"/>
                </w:rPr>
                <w:t>Luke 12:35–40</w:t>
              </w:r>
            </w:hyperlink>
          </w:p>
        </w:tc>
      </w:tr>
      <w:tr w:rsidR="009F2156" w:rsidRPr="00845FB4" w14:paraId="16E00B8F"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ADFAB49"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7</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1BAE503"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Faithful Servant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9F08798"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21" w:anchor="V45" w:history="1">
              <w:r w:rsidRPr="00845FB4">
                <w:rPr>
                  <w:rFonts w:ascii="Times New Roman" w:eastAsia="Times New Roman" w:hAnsi="Times New Roman" w:cs="Times New Roman"/>
                  <w:b/>
                  <w:bCs/>
                  <w:color w:val="222222"/>
                  <w:sz w:val="20"/>
                  <w:szCs w:val="20"/>
                  <w:u w:val="single"/>
                </w:rPr>
                <w:t>Matthew 24:45-51</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B8EB472"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CAD7EA3"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22" w:anchor="V42" w:history="1">
              <w:r w:rsidRPr="00845FB4">
                <w:rPr>
                  <w:rFonts w:ascii="Times New Roman" w:eastAsia="Times New Roman" w:hAnsi="Times New Roman" w:cs="Times New Roman"/>
                  <w:b/>
                  <w:bCs/>
                  <w:color w:val="222222"/>
                  <w:sz w:val="20"/>
                  <w:szCs w:val="20"/>
                  <w:u w:val="single"/>
                </w:rPr>
                <w:t>Luke 12:42–48</w:t>
              </w:r>
            </w:hyperlink>
          </w:p>
        </w:tc>
      </w:tr>
      <w:tr w:rsidR="009F2156" w:rsidRPr="00845FB4" w14:paraId="44F98B65"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C282659"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8</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B53DD0E"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Barren Fig Tree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B5428D1"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6AEC5BF"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9E518E9"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23" w:anchor="V6" w:history="1">
              <w:r w:rsidRPr="00845FB4">
                <w:rPr>
                  <w:rFonts w:ascii="Times New Roman" w:eastAsia="Times New Roman" w:hAnsi="Times New Roman" w:cs="Times New Roman"/>
                  <w:b/>
                  <w:bCs/>
                  <w:color w:val="222222"/>
                  <w:sz w:val="20"/>
                  <w:szCs w:val="20"/>
                  <w:u w:val="single"/>
                </w:rPr>
                <w:t>Luke 13:6–9</w:t>
              </w:r>
            </w:hyperlink>
          </w:p>
        </w:tc>
      </w:tr>
      <w:tr w:rsidR="009F2156" w:rsidRPr="00845FB4" w14:paraId="46E24F18"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46578FC"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9</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3DF267A"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Sower</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2D3E260"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24" w:anchor="V3" w:history="1">
              <w:r w:rsidRPr="00845FB4">
                <w:rPr>
                  <w:rFonts w:ascii="Times New Roman" w:eastAsia="Times New Roman" w:hAnsi="Times New Roman" w:cs="Times New Roman"/>
                  <w:b/>
                  <w:bCs/>
                  <w:color w:val="222222"/>
                  <w:sz w:val="20"/>
                  <w:szCs w:val="20"/>
                  <w:u w:val="single"/>
                </w:rPr>
                <w:t>Matthew 13:3–23</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5A03E5C"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25" w:anchor="V3" w:history="1">
              <w:r w:rsidRPr="00845FB4">
                <w:rPr>
                  <w:rFonts w:ascii="Times New Roman" w:eastAsia="Times New Roman" w:hAnsi="Times New Roman" w:cs="Times New Roman"/>
                  <w:b/>
                  <w:bCs/>
                  <w:color w:val="222222"/>
                  <w:sz w:val="20"/>
                  <w:szCs w:val="20"/>
                  <w:u w:val="single"/>
                </w:rPr>
                <w:t>Mark 4:3–20</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F85462F"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26" w:anchor="V5" w:history="1">
              <w:r w:rsidRPr="00845FB4">
                <w:rPr>
                  <w:rFonts w:ascii="Times New Roman" w:eastAsia="Times New Roman" w:hAnsi="Times New Roman" w:cs="Times New Roman"/>
                  <w:b/>
                  <w:bCs/>
                  <w:color w:val="222222"/>
                  <w:sz w:val="20"/>
                  <w:szCs w:val="20"/>
                  <w:u w:val="single"/>
                </w:rPr>
                <w:t>Luke 8:5–15</w:t>
              </w:r>
            </w:hyperlink>
          </w:p>
        </w:tc>
      </w:tr>
      <w:tr w:rsidR="009F2156" w:rsidRPr="00845FB4" w14:paraId="085399B4"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3011346"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10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B4D502E"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Weeds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009AFFB"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27" w:anchor="V24" w:history="1">
              <w:r w:rsidRPr="00845FB4">
                <w:rPr>
                  <w:rFonts w:ascii="Times New Roman" w:eastAsia="Times New Roman" w:hAnsi="Times New Roman" w:cs="Times New Roman"/>
                  <w:b/>
                  <w:bCs/>
                  <w:color w:val="222222"/>
                  <w:sz w:val="20"/>
                  <w:szCs w:val="20"/>
                  <w:u w:val="single"/>
                </w:rPr>
                <w:t>Matthew 13:24–30</w:t>
              </w:r>
            </w:hyperlink>
            <w:r w:rsidRPr="00845FB4">
              <w:rPr>
                <w:rFonts w:ascii="Times New Roman" w:eastAsia="Times New Roman" w:hAnsi="Times New Roman" w:cs="Times New Roman"/>
                <w:sz w:val="20"/>
                <w:szCs w:val="20"/>
              </w:rPr>
              <w:t>, </w:t>
            </w:r>
            <w:hyperlink r:id="rId28" w:anchor="V36" w:history="1">
              <w:r w:rsidRPr="00845FB4">
                <w:rPr>
                  <w:rFonts w:ascii="Times New Roman" w:eastAsia="Times New Roman" w:hAnsi="Times New Roman" w:cs="Times New Roman"/>
                  <w:b/>
                  <w:bCs/>
                  <w:color w:val="222222"/>
                  <w:sz w:val="20"/>
                  <w:szCs w:val="20"/>
                  <w:u w:val="single"/>
                </w:rPr>
                <w:t>36–43</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EB0FDA8"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7000F30" w14:textId="77777777" w:rsidR="009F2156" w:rsidRPr="00845FB4" w:rsidRDefault="009F2156" w:rsidP="001876D4">
            <w:pPr>
              <w:spacing w:after="240" w:line="240" w:lineRule="auto"/>
              <w:rPr>
                <w:rFonts w:ascii="Times New Roman" w:eastAsia="Times New Roman" w:hAnsi="Times New Roman" w:cs="Times New Roman"/>
                <w:sz w:val="20"/>
                <w:szCs w:val="20"/>
              </w:rPr>
            </w:pPr>
          </w:p>
        </w:tc>
      </w:tr>
      <w:tr w:rsidR="009F2156" w:rsidRPr="00845FB4" w14:paraId="7921C5B5"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A3C4C23"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11</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641819A"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Growing Seed</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A15D533"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2A0E0B8"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29" w:anchor="V26" w:history="1">
              <w:r w:rsidRPr="00845FB4">
                <w:rPr>
                  <w:rFonts w:ascii="Times New Roman" w:eastAsia="Times New Roman" w:hAnsi="Times New Roman" w:cs="Times New Roman"/>
                  <w:b/>
                  <w:bCs/>
                  <w:color w:val="222222"/>
                  <w:sz w:val="20"/>
                  <w:szCs w:val="20"/>
                  <w:u w:val="single"/>
                </w:rPr>
                <w:t>Mark 4:26–29</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0D9A87E" w14:textId="77777777" w:rsidR="009F2156" w:rsidRPr="00845FB4" w:rsidRDefault="009F2156" w:rsidP="001876D4">
            <w:pPr>
              <w:spacing w:after="240" w:line="240" w:lineRule="auto"/>
              <w:rPr>
                <w:rFonts w:ascii="Times New Roman" w:eastAsia="Times New Roman" w:hAnsi="Times New Roman" w:cs="Times New Roman"/>
                <w:sz w:val="20"/>
                <w:szCs w:val="20"/>
              </w:rPr>
            </w:pPr>
          </w:p>
        </w:tc>
      </w:tr>
      <w:tr w:rsidR="009F2156" w:rsidRPr="00845FB4" w14:paraId="0BB3396D"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FAAAC17"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12</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198A13B"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Mustard Seed</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76E3B17"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30" w:anchor="V31" w:history="1">
              <w:r w:rsidRPr="00845FB4">
                <w:rPr>
                  <w:rFonts w:ascii="Times New Roman" w:eastAsia="Times New Roman" w:hAnsi="Times New Roman" w:cs="Times New Roman"/>
                  <w:b/>
                  <w:bCs/>
                  <w:color w:val="222222"/>
                  <w:sz w:val="20"/>
                  <w:szCs w:val="20"/>
                  <w:u w:val="single"/>
                </w:rPr>
                <w:t>Matthew 13:31–32</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ADD8F23"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31" w:anchor="V30" w:history="1">
              <w:r w:rsidRPr="00845FB4">
                <w:rPr>
                  <w:rFonts w:ascii="Times New Roman" w:eastAsia="Times New Roman" w:hAnsi="Times New Roman" w:cs="Times New Roman"/>
                  <w:b/>
                  <w:bCs/>
                  <w:color w:val="222222"/>
                  <w:sz w:val="20"/>
                  <w:szCs w:val="20"/>
                  <w:u w:val="single"/>
                </w:rPr>
                <w:t>Mark 4:30–32</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0C90AE2"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32" w:anchor="V18" w:history="1">
              <w:r w:rsidRPr="00845FB4">
                <w:rPr>
                  <w:rFonts w:ascii="Times New Roman" w:eastAsia="Times New Roman" w:hAnsi="Times New Roman" w:cs="Times New Roman"/>
                  <w:b/>
                  <w:bCs/>
                  <w:color w:val="222222"/>
                  <w:sz w:val="20"/>
                  <w:szCs w:val="20"/>
                  <w:u w:val="single"/>
                </w:rPr>
                <w:t>Luke 13:18–19</w:t>
              </w:r>
            </w:hyperlink>
          </w:p>
        </w:tc>
      </w:tr>
      <w:tr w:rsidR="009F2156" w:rsidRPr="00845FB4" w14:paraId="29BE2DF3"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5AEBC59"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13</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B7C938C"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Yeast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5354D63"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33" w:anchor="V33" w:history="1">
              <w:r w:rsidRPr="00845FB4">
                <w:rPr>
                  <w:rFonts w:ascii="Times New Roman" w:eastAsia="Times New Roman" w:hAnsi="Times New Roman" w:cs="Times New Roman"/>
                  <w:b/>
                  <w:bCs/>
                  <w:color w:val="222222"/>
                  <w:sz w:val="20"/>
                  <w:szCs w:val="20"/>
                  <w:u w:val="single"/>
                </w:rPr>
                <w:t>Matthew 13:33</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8E6752D"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C2A319C"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34" w:anchor="V20" w:history="1">
              <w:r w:rsidRPr="00845FB4">
                <w:rPr>
                  <w:rFonts w:ascii="Times New Roman" w:eastAsia="Times New Roman" w:hAnsi="Times New Roman" w:cs="Times New Roman"/>
                  <w:b/>
                  <w:bCs/>
                  <w:color w:val="222222"/>
                  <w:sz w:val="20"/>
                  <w:szCs w:val="20"/>
                  <w:u w:val="single"/>
                </w:rPr>
                <w:t>Luke 13:20–21</w:t>
              </w:r>
            </w:hyperlink>
          </w:p>
        </w:tc>
      </w:tr>
      <w:tr w:rsidR="009F2156" w:rsidRPr="00845FB4" w14:paraId="1BB8E3C2"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FF59BEA"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14</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C6B5BA5"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Hidden Treasure and the Pearl</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DA77155"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35" w:anchor="V44" w:history="1">
              <w:r w:rsidRPr="00845FB4">
                <w:rPr>
                  <w:rFonts w:ascii="Times New Roman" w:eastAsia="Times New Roman" w:hAnsi="Times New Roman" w:cs="Times New Roman"/>
                  <w:b/>
                  <w:bCs/>
                  <w:color w:val="222222"/>
                  <w:sz w:val="20"/>
                  <w:szCs w:val="20"/>
                  <w:u w:val="single"/>
                </w:rPr>
                <w:t>Matthew 13:44–46</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BB379AE"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F500411" w14:textId="77777777" w:rsidR="009F2156" w:rsidRPr="00845FB4" w:rsidRDefault="009F2156" w:rsidP="001876D4">
            <w:pPr>
              <w:spacing w:after="240" w:line="240" w:lineRule="auto"/>
              <w:rPr>
                <w:rFonts w:ascii="Times New Roman" w:eastAsia="Times New Roman" w:hAnsi="Times New Roman" w:cs="Times New Roman"/>
                <w:sz w:val="20"/>
                <w:szCs w:val="20"/>
              </w:rPr>
            </w:pPr>
          </w:p>
        </w:tc>
      </w:tr>
      <w:tr w:rsidR="009F2156" w:rsidRPr="00845FB4" w14:paraId="06A126B8"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F064C51"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lastRenderedPageBreak/>
              <w:t>15</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FAA73CD"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Net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9295809"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36" w:anchor="V47" w:history="1">
              <w:r w:rsidRPr="00845FB4">
                <w:rPr>
                  <w:rFonts w:ascii="Times New Roman" w:eastAsia="Times New Roman" w:hAnsi="Times New Roman" w:cs="Times New Roman"/>
                  <w:b/>
                  <w:bCs/>
                  <w:color w:val="222222"/>
                  <w:sz w:val="20"/>
                  <w:szCs w:val="20"/>
                  <w:u w:val="single"/>
                </w:rPr>
                <w:t>Matthew 13:47–50</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22345EF"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E3EB48C" w14:textId="77777777" w:rsidR="009F2156" w:rsidRPr="00845FB4" w:rsidRDefault="009F2156" w:rsidP="001876D4">
            <w:pPr>
              <w:spacing w:after="240" w:line="240" w:lineRule="auto"/>
              <w:rPr>
                <w:rFonts w:ascii="Times New Roman" w:eastAsia="Times New Roman" w:hAnsi="Times New Roman" w:cs="Times New Roman"/>
                <w:sz w:val="20"/>
                <w:szCs w:val="20"/>
              </w:rPr>
            </w:pPr>
          </w:p>
        </w:tc>
      </w:tr>
      <w:tr w:rsidR="009F2156" w:rsidRPr="00845FB4" w14:paraId="76C3769E"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F571BBC"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16</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BCFF2A8"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Householder</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39CFE81"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37" w:anchor="V52" w:history="1">
              <w:r w:rsidRPr="00845FB4">
                <w:rPr>
                  <w:rFonts w:ascii="Times New Roman" w:eastAsia="Times New Roman" w:hAnsi="Times New Roman" w:cs="Times New Roman"/>
                  <w:b/>
                  <w:bCs/>
                  <w:color w:val="222222"/>
                  <w:sz w:val="20"/>
                  <w:szCs w:val="20"/>
                  <w:u w:val="single"/>
                </w:rPr>
                <w:t>Matthew 13:52</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8DC9538"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1557702" w14:textId="77777777" w:rsidR="009F2156" w:rsidRPr="00845FB4" w:rsidRDefault="009F2156" w:rsidP="001876D4">
            <w:pPr>
              <w:spacing w:after="240" w:line="240" w:lineRule="auto"/>
              <w:rPr>
                <w:rFonts w:ascii="Times New Roman" w:eastAsia="Times New Roman" w:hAnsi="Times New Roman" w:cs="Times New Roman"/>
                <w:sz w:val="20"/>
                <w:szCs w:val="20"/>
              </w:rPr>
            </w:pPr>
          </w:p>
        </w:tc>
      </w:tr>
      <w:tr w:rsidR="009F2156" w:rsidRPr="00845FB4" w14:paraId="3D76F61C"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3AA8502"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17</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FBD7012"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Lost Sheep</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1815448"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38" w:anchor="V12" w:history="1">
              <w:r w:rsidRPr="00845FB4">
                <w:rPr>
                  <w:rFonts w:ascii="Times New Roman" w:eastAsia="Times New Roman" w:hAnsi="Times New Roman" w:cs="Times New Roman"/>
                  <w:b/>
                  <w:bCs/>
                  <w:color w:val="222222"/>
                  <w:sz w:val="20"/>
                  <w:szCs w:val="20"/>
                  <w:u w:val="single"/>
                </w:rPr>
                <w:t>Matthew 18:12–14</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98B1DCD"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90344E5"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39" w:anchor="V3" w:history="1">
              <w:r w:rsidRPr="00845FB4">
                <w:rPr>
                  <w:rFonts w:ascii="Times New Roman" w:eastAsia="Times New Roman" w:hAnsi="Times New Roman" w:cs="Times New Roman"/>
                  <w:b/>
                  <w:bCs/>
                  <w:color w:val="222222"/>
                  <w:sz w:val="20"/>
                  <w:szCs w:val="20"/>
                  <w:u w:val="single"/>
                </w:rPr>
                <w:t>Luke 15:3–7</w:t>
              </w:r>
            </w:hyperlink>
          </w:p>
        </w:tc>
      </w:tr>
      <w:tr w:rsidR="009F2156" w:rsidRPr="00845FB4" w14:paraId="15C47F9A"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7CC5FC0"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18</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681F87B"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Master and Servant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3265536"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09FB9E1"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AAACE98"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40" w:anchor="V7" w:history="1">
              <w:r w:rsidRPr="00845FB4">
                <w:rPr>
                  <w:rFonts w:ascii="Times New Roman" w:eastAsia="Times New Roman" w:hAnsi="Times New Roman" w:cs="Times New Roman"/>
                  <w:b/>
                  <w:bCs/>
                  <w:color w:val="222222"/>
                  <w:sz w:val="20"/>
                  <w:szCs w:val="20"/>
                  <w:u w:val="single"/>
                </w:rPr>
                <w:t>Luke 17:7–10</w:t>
              </w:r>
            </w:hyperlink>
          </w:p>
        </w:tc>
      </w:tr>
      <w:tr w:rsidR="009F2156" w:rsidRPr="00845FB4" w14:paraId="0AC76A52"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E5FFD61"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19</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3884230"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Unforgiving Servant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D5FFE03"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41" w:anchor="V23" w:history="1">
              <w:r w:rsidRPr="00845FB4">
                <w:rPr>
                  <w:rFonts w:ascii="Times New Roman" w:eastAsia="Times New Roman" w:hAnsi="Times New Roman" w:cs="Times New Roman"/>
                  <w:b/>
                  <w:bCs/>
                  <w:color w:val="222222"/>
                  <w:sz w:val="20"/>
                  <w:szCs w:val="20"/>
                  <w:u w:val="single"/>
                </w:rPr>
                <w:t>Matthew 18:23–35</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6A07303"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468FD3A" w14:textId="77777777" w:rsidR="009F2156" w:rsidRPr="00845FB4" w:rsidRDefault="009F2156" w:rsidP="001876D4">
            <w:pPr>
              <w:spacing w:after="240" w:line="240" w:lineRule="auto"/>
              <w:rPr>
                <w:rFonts w:ascii="Times New Roman" w:eastAsia="Times New Roman" w:hAnsi="Times New Roman" w:cs="Times New Roman"/>
                <w:sz w:val="20"/>
                <w:szCs w:val="20"/>
              </w:rPr>
            </w:pPr>
          </w:p>
        </w:tc>
      </w:tr>
      <w:tr w:rsidR="009F2156" w:rsidRPr="00845FB4" w14:paraId="2127963B"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F4693DF"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20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1A3A1CF"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Good Samaritan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D836D33"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600FFB1"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F5DEBB1"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42" w:anchor="V30" w:history="1">
              <w:r w:rsidRPr="00845FB4">
                <w:rPr>
                  <w:rFonts w:ascii="Times New Roman" w:eastAsia="Times New Roman" w:hAnsi="Times New Roman" w:cs="Times New Roman"/>
                  <w:b/>
                  <w:bCs/>
                  <w:color w:val="222222"/>
                  <w:sz w:val="20"/>
                  <w:szCs w:val="20"/>
                  <w:u w:val="single"/>
                </w:rPr>
                <w:t>Luke 10:30–37</w:t>
              </w:r>
            </w:hyperlink>
          </w:p>
        </w:tc>
      </w:tr>
      <w:tr w:rsidR="009F2156" w:rsidRPr="00845FB4" w14:paraId="2F741E6E"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6BB205E"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21</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3D55BD6"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Friend at Night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B310898"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3237F9D"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3E3A66A"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43" w:anchor="V5" w:history="1">
              <w:r w:rsidRPr="00845FB4">
                <w:rPr>
                  <w:rFonts w:ascii="Times New Roman" w:eastAsia="Times New Roman" w:hAnsi="Times New Roman" w:cs="Times New Roman"/>
                  <w:b/>
                  <w:bCs/>
                  <w:color w:val="222222"/>
                  <w:sz w:val="20"/>
                  <w:szCs w:val="20"/>
                  <w:u w:val="single"/>
                </w:rPr>
                <w:t>Luke 11:5–13</w:t>
              </w:r>
            </w:hyperlink>
          </w:p>
        </w:tc>
      </w:tr>
      <w:tr w:rsidR="009F2156" w:rsidRPr="00845FB4" w14:paraId="3C868455"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4C02759"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22</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AB23C74"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Wedding Feast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2C5EDAF"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E3C0740"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FEEF053"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44" w:anchor="V7" w:history="1">
              <w:r w:rsidRPr="00845FB4">
                <w:rPr>
                  <w:rFonts w:ascii="Times New Roman" w:eastAsia="Times New Roman" w:hAnsi="Times New Roman" w:cs="Times New Roman"/>
                  <w:b/>
                  <w:bCs/>
                  <w:color w:val="222222"/>
                  <w:sz w:val="20"/>
                  <w:szCs w:val="20"/>
                  <w:u w:val="single"/>
                </w:rPr>
                <w:t>Luke 14:7–14</w:t>
              </w:r>
            </w:hyperlink>
          </w:p>
        </w:tc>
      </w:tr>
      <w:tr w:rsidR="009F2156" w:rsidRPr="00845FB4" w14:paraId="429F2A46"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F8F852D"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23</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FF4D017"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Great Banquet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DDFB36F"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9F38230"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DD6559D"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45" w:anchor="V16" w:history="1">
              <w:r w:rsidRPr="00845FB4">
                <w:rPr>
                  <w:rFonts w:ascii="Times New Roman" w:eastAsia="Times New Roman" w:hAnsi="Times New Roman" w:cs="Times New Roman"/>
                  <w:b/>
                  <w:bCs/>
                  <w:color w:val="222222"/>
                  <w:sz w:val="20"/>
                  <w:szCs w:val="20"/>
                  <w:u w:val="single"/>
                </w:rPr>
                <w:t>Luke 14:16–24</w:t>
              </w:r>
            </w:hyperlink>
          </w:p>
        </w:tc>
      </w:tr>
      <w:tr w:rsidR="009F2156" w:rsidRPr="00845FB4" w14:paraId="6056A6DF"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F2588C8"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24</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DFD5A31"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Tower</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B79D541"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BF6F515"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C24F1A1"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46" w:anchor="V28" w:tooltip="Luke&#10;14:28–33" w:history="1">
              <w:r w:rsidRPr="00845FB4">
                <w:rPr>
                  <w:rFonts w:ascii="Times New Roman" w:eastAsia="Times New Roman" w:hAnsi="Times New Roman" w:cs="Times New Roman"/>
                  <w:b/>
                  <w:bCs/>
                  <w:color w:val="222222"/>
                  <w:sz w:val="20"/>
                  <w:szCs w:val="20"/>
                  <w:u w:val="single"/>
                </w:rPr>
                <w:t>Luke 14:28–33</w:t>
              </w:r>
            </w:hyperlink>
          </w:p>
        </w:tc>
      </w:tr>
      <w:tr w:rsidR="009F2156" w:rsidRPr="00845FB4" w14:paraId="109720F5"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74C9CBD"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25</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125F5CC"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Lost Coin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85365C2"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273845D"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4A9C92A"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47" w:anchor="V8" w:history="1">
              <w:r w:rsidRPr="00845FB4">
                <w:rPr>
                  <w:rFonts w:ascii="Times New Roman" w:eastAsia="Times New Roman" w:hAnsi="Times New Roman" w:cs="Times New Roman"/>
                  <w:b/>
                  <w:bCs/>
                  <w:color w:val="222222"/>
                  <w:sz w:val="20"/>
                  <w:szCs w:val="20"/>
                  <w:u w:val="single"/>
                </w:rPr>
                <w:t>Luke 15:8–10</w:t>
              </w:r>
            </w:hyperlink>
          </w:p>
        </w:tc>
      </w:tr>
      <w:tr w:rsidR="009F2156" w:rsidRPr="00845FB4" w14:paraId="3FE3E1D8"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0D82289"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26</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EB198D7"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Prodigal Son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E415D5B"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CA71916"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17A6791"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48" w:anchor="V11" w:history="1">
              <w:r w:rsidRPr="00845FB4">
                <w:rPr>
                  <w:rFonts w:ascii="Times New Roman" w:eastAsia="Times New Roman" w:hAnsi="Times New Roman" w:cs="Times New Roman"/>
                  <w:b/>
                  <w:bCs/>
                  <w:color w:val="222222"/>
                  <w:sz w:val="20"/>
                  <w:szCs w:val="20"/>
                  <w:u w:val="single"/>
                </w:rPr>
                <w:t>Luke 15:11–32</w:t>
              </w:r>
            </w:hyperlink>
          </w:p>
        </w:tc>
      </w:tr>
      <w:tr w:rsidR="009F2156" w:rsidRPr="00845FB4" w14:paraId="342CFEF9"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45BEFD7"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27</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60CD2CF"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Unjust Steward</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50048E1"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6F8DF57"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49CF342"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49" w:anchor="V1" w:history="1">
              <w:r w:rsidRPr="00845FB4">
                <w:rPr>
                  <w:rFonts w:ascii="Times New Roman" w:eastAsia="Times New Roman" w:hAnsi="Times New Roman" w:cs="Times New Roman"/>
                  <w:b/>
                  <w:bCs/>
                  <w:color w:val="222222"/>
                  <w:sz w:val="20"/>
                  <w:szCs w:val="20"/>
                  <w:u w:val="single"/>
                </w:rPr>
                <w:t>Luke 16:1–13</w:t>
              </w:r>
            </w:hyperlink>
          </w:p>
        </w:tc>
      </w:tr>
      <w:tr w:rsidR="009F2156" w:rsidRPr="00845FB4" w14:paraId="6464C49B"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D3E61AF"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28</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D365E81"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Rich Man and Lazarus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9D42BDE"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BA3B58B"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27883CB"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50" w:anchor="V19" w:history="1">
              <w:r w:rsidRPr="00845FB4">
                <w:rPr>
                  <w:rFonts w:ascii="Times New Roman" w:eastAsia="Times New Roman" w:hAnsi="Times New Roman" w:cs="Times New Roman"/>
                  <w:b/>
                  <w:bCs/>
                  <w:color w:val="222222"/>
                  <w:sz w:val="20"/>
                  <w:szCs w:val="20"/>
                  <w:u w:val="single"/>
                </w:rPr>
                <w:t>Luke 16:19–31</w:t>
              </w:r>
            </w:hyperlink>
          </w:p>
        </w:tc>
      </w:tr>
      <w:tr w:rsidR="009F2156" w:rsidRPr="00845FB4" w14:paraId="27C687C0"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8D7618E"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29</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9C636A3"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 xml:space="preserve">The Workers </w:t>
            </w:r>
            <w:proofErr w:type="gramStart"/>
            <w:r w:rsidRPr="00845FB4">
              <w:rPr>
                <w:rFonts w:ascii="Times New Roman" w:eastAsia="Times New Roman" w:hAnsi="Times New Roman" w:cs="Times New Roman"/>
                <w:sz w:val="20"/>
                <w:szCs w:val="20"/>
              </w:rPr>
              <w:t>In</w:t>
            </w:r>
            <w:proofErr w:type="gramEnd"/>
            <w:r w:rsidRPr="00845FB4">
              <w:rPr>
                <w:rFonts w:ascii="Times New Roman" w:eastAsia="Times New Roman" w:hAnsi="Times New Roman" w:cs="Times New Roman"/>
                <w:sz w:val="20"/>
                <w:szCs w:val="20"/>
              </w:rPr>
              <w:t xml:space="preserve"> the Vineyard</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42AF1F1"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51" w:anchor="V1" w:history="1">
              <w:r w:rsidRPr="00845FB4">
                <w:rPr>
                  <w:rFonts w:ascii="Times New Roman" w:eastAsia="Times New Roman" w:hAnsi="Times New Roman" w:cs="Times New Roman"/>
                  <w:b/>
                  <w:bCs/>
                  <w:color w:val="222222"/>
                  <w:sz w:val="20"/>
                  <w:szCs w:val="20"/>
                  <w:u w:val="single"/>
                </w:rPr>
                <w:t>Matthew 20:1–16</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E908584"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95EE00F" w14:textId="77777777" w:rsidR="009F2156" w:rsidRPr="00845FB4" w:rsidRDefault="009F2156" w:rsidP="001876D4">
            <w:pPr>
              <w:spacing w:after="240" w:line="240" w:lineRule="auto"/>
              <w:rPr>
                <w:rFonts w:ascii="Times New Roman" w:eastAsia="Times New Roman" w:hAnsi="Times New Roman" w:cs="Times New Roman"/>
                <w:sz w:val="20"/>
                <w:szCs w:val="20"/>
              </w:rPr>
            </w:pPr>
          </w:p>
        </w:tc>
      </w:tr>
      <w:tr w:rsidR="009F2156" w:rsidRPr="00845FB4" w14:paraId="16D7DE49"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652A499"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30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B813EE0"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Persistent Widow</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855E12F"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1AC7854"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0910775"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52" w:anchor="V1" w:history="1">
              <w:r w:rsidRPr="00845FB4">
                <w:rPr>
                  <w:rFonts w:ascii="Times New Roman" w:eastAsia="Times New Roman" w:hAnsi="Times New Roman" w:cs="Times New Roman"/>
                  <w:b/>
                  <w:bCs/>
                  <w:color w:val="222222"/>
                  <w:sz w:val="20"/>
                  <w:szCs w:val="20"/>
                  <w:u w:val="single"/>
                </w:rPr>
                <w:t>Luke 18:1–8</w:t>
              </w:r>
            </w:hyperlink>
          </w:p>
        </w:tc>
      </w:tr>
      <w:tr w:rsidR="009F2156" w:rsidRPr="00845FB4" w14:paraId="232DD6CC"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27754A2"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lastRenderedPageBreak/>
              <w:t>31</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6F6BAF1"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Pharisee and the Tax Collector</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26EA591"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9D26261"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714C747"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53" w:anchor="V9" w:history="1">
              <w:r w:rsidRPr="00845FB4">
                <w:rPr>
                  <w:rFonts w:ascii="Times New Roman" w:eastAsia="Times New Roman" w:hAnsi="Times New Roman" w:cs="Times New Roman"/>
                  <w:b/>
                  <w:bCs/>
                  <w:color w:val="222222"/>
                  <w:sz w:val="20"/>
                  <w:szCs w:val="20"/>
                  <w:u w:val="single"/>
                </w:rPr>
                <w:t>Luke 18:9–14</w:t>
              </w:r>
            </w:hyperlink>
          </w:p>
        </w:tc>
      </w:tr>
      <w:tr w:rsidR="009F2156" w:rsidRPr="00845FB4" w14:paraId="00CB1D43"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0960815"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32</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6C0DB69"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Two Sons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FADED17"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54" w:anchor="V28" w:history="1">
              <w:r w:rsidRPr="00845FB4">
                <w:rPr>
                  <w:rFonts w:ascii="Times New Roman" w:eastAsia="Times New Roman" w:hAnsi="Times New Roman" w:cs="Times New Roman"/>
                  <w:b/>
                  <w:bCs/>
                  <w:color w:val="222222"/>
                  <w:sz w:val="20"/>
                  <w:szCs w:val="20"/>
                  <w:u w:val="single"/>
                </w:rPr>
                <w:t>Matthew 21:28–32</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E6D49B2"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1B1104D" w14:textId="77777777" w:rsidR="009F2156" w:rsidRPr="00845FB4" w:rsidRDefault="009F2156" w:rsidP="001876D4">
            <w:pPr>
              <w:spacing w:after="240" w:line="240" w:lineRule="auto"/>
              <w:rPr>
                <w:rFonts w:ascii="Times New Roman" w:eastAsia="Times New Roman" w:hAnsi="Times New Roman" w:cs="Times New Roman"/>
                <w:sz w:val="20"/>
                <w:szCs w:val="20"/>
              </w:rPr>
            </w:pPr>
          </w:p>
        </w:tc>
      </w:tr>
      <w:tr w:rsidR="009F2156" w:rsidRPr="00845FB4" w14:paraId="3DD9C7BE"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B2E4B2B"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33</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A066119"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Tenants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1C7B070"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55" w:anchor="V33" w:history="1">
              <w:r w:rsidRPr="00845FB4">
                <w:rPr>
                  <w:rFonts w:ascii="Times New Roman" w:eastAsia="Times New Roman" w:hAnsi="Times New Roman" w:cs="Times New Roman"/>
                  <w:b/>
                  <w:bCs/>
                  <w:color w:val="222222"/>
                  <w:sz w:val="20"/>
                  <w:szCs w:val="20"/>
                  <w:u w:val="single"/>
                </w:rPr>
                <w:t>Matthew 21:33–44</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4C8991A"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56" w:anchor="V1" w:history="1">
              <w:r w:rsidRPr="00845FB4">
                <w:rPr>
                  <w:rFonts w:ascii="Times New Roman" w:eastAsia="Times New Roman" w:hAnsi="Times New Roman" w:cs="Times New Roman"/>
                  <w:b/>
                  <w:bCs/>
                  <w:color w:val="222222"/>
                  <w:sz w:val="20"/>
                  <w:szCs w:val="20"/>
                  <w:u w:val="single"/>
                </w:rPr>
                <w:t>Mark 12:1–11</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EA65363"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57" w:anchor="V9" w:history="1">
              <w:r w:rsidRPr="00845FB4">
                <w:rPr>
                  <w:rFonts w:ascii="Times New Roman" w:eastAsia="Times New Roman" w:hAnsi="Times New Roman" w:cs="Times New Roman"/>
                  <w:b/>
                  <w:bCs/>
                  <w:color w:val="222222"/>
                  <w:sz w:val="20"/>
                  <w:szCs w:val="20"/>
                  <w:u w:val="single"/>
                </w:rPr>
                <w:t>Luke 20:9–18</w:t>
              </w:r>
            </w:hyperlink>
          </w:p>
        </w:tc>
      </w:tr>
      <w:tr w:rsidR="009F2156" w:rsidRPr="00845FB4" w14:paraId="40A1ED35"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6D0A880"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34</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DDD2697"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Wedding Banquet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81E64DE"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58" w:anchor="V1" w:history="1">
              <w:r w:rsidRPr="00845FB4">
                <w:rPr>
                  <w:rFonts w:ascii="Times New Roman" w:eastAsia="Times New Roman" w:hAnsi="Times New Roman" w:cs="Times New Roman"/>
                  <w:b/>
                  <w:bCs/>
                  <w:color w:val="222222"/>
                  <w:sz w:val="20"/>
                  <w:szCs w:val="20"/>
                  <w:u w:val="single"/>
                </w:rPr>
                <w:t>Matthew 22:1–14</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11075C9"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F837165" w14:textId="77777777" w:rsidR="009F2156" w:rsidRPr="00845FB4" w:rsidRDefault="009F2156" w:rsidP="001876D4">
            <w:pPr>
              <w:spacing w:after="240" w:line="240" w:lineRule="auto"/>
              <w:rPr>
                <w:rFonts w:ascii="Times New Roman" w:eastAsia="Times New Roman" w:hAnsi="Times New Roman" w:cs="Times New Roman"/>
                <w:sz w:val="20"/>
                <w:szCs w:val="20"/>
              </w:rPr>
            </w:pPr>
          </w:p>
        </w:tc>
      </w:tr>
      <w:tr w:rsidR="009F2156" w:rsidRPr="00845FB4" w14:paraId="3A68BC25"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F15E8F7"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35</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69715FC"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Fig Tree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D333E9D"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59" w:anchor="V32" w:history="1">
              <w:r w:rsidRPr="00845FB4">
                <w:rPr>
                  <w:rFonts w:ascii="Times New Roman" w:eastAsia="Times New Roman" w:hAnsi="Times New Roman" w:cs="Times New Roman"/>
                  <w:b/>
                  <w:bCs/>
                  <w:color w:val="222222"/>
                  <w:sz w:val="20"/>
                  <w:szCs w:val="20"/>
                  <w:u w:val="single"/>
                </w:rPr>
                <w:t>Matthew 24:32–35</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1F5CD41"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60" w:anchor="V28" w:history="1">
              <w:r w:rsidRPr="00845FB4">
                <w:rPr>
                  <w:rFonts w:ascii="Times New Roman" w:eastAsia="Times New Roman" w:hAnsi="Times New Roman" w:cs="Times New Roman"/>
                  <w:b/>
                  <w:bCs/>
                  <w:color w:val="222222"/>
                  <w:sz w:val="20"/>
                  <w:szCs w:val="20"/>
                  <w:u w:val="single"/>
                </w:rPr>
                <w:t>Mark 13:28–31</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DCFDD47"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61" w:anchor="V29" w:history="1">
              <w:r w:rsidRPr="00845FB4">
                <w:rPr>
                  <w:rFonts w:ascii="Times New Roman" w:eastAsia="Times New Roman" w:hAnsi="Times New Roman" w:cs="Times New Roman"/>
                  <w:b/>
                  <w:bCs/>
                  <w:color w:val="222222"/>
                  <w:sz w:val="20"/>
                  <w:szCs w:val="20"/>
                  <w:u w:val="single"/>
                </w:rPr>
                <w:t>Luke 21:29–33</w:t>
              </w:r>
            </w:hyperlink>
          </w:p>
        </w:tc>
      </w:tr>
      <w:tr w:rsidR="009F2156" w:rsidRPr="00845FB4" w14:paraId="4EE534B8"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5F06AFA1"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36</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E8CABAD"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Ten Virgins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5A2CCD0"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62" w:anchor="V1" w:history="1">
              <w:r w:rsidRPr="00845FB4">
                <w:rPr>
                  <w:rFonts w:ascii="Times New Roman" w:eastAsia="Times New Roman" w:hAnsi="Times New Roman" w:cs="Times New Roman"/>
                  <w:b/>
                  <w:bCs/>
                  <w:color w:val="222222"/>
                  <w:sz w:val="20"/>
                  <w:szCs w:val="20"/>
                  <w:u w:val="single"/>
                </w:rPr>
                <w:t>Matthew 25:1–13</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1980D8C"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14C805C" w14:textId="77777777" w:rsidR="009F2156" w:rsidRPr="00845FB4" w:rsidRDefault="009F2156" w:rsidP="001876D4">
            <w:pPr>
              <w:spacing w:after="240" w:line="240" w:lineRule="auto"/>
              <w:rPr>
                <w:rFonts w:ascii="Times New Roman" w:eastAsia="Times New Roman" w:hAnsi="Times New Roman" w:cs="Times New Roman"/>
                <w:sz w:val="20"/>
                <w:szCs w:val="20"/>
              </w:rPr>
            </w:pPr>
          </w:p>
        </w:tc>
      </w:tr>
      <w:tr w:rsidR="009F2156" w:rsidRPr="00845FB4" w14:paraId="36D237AB"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A2454E1"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37</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6ED91400"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Talents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8E14328"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63" w:anchor="V14" w:history="1">
              <w:r w:rsidRPr="00845FB4">
                <w:rPr>
                  <w:rFonts w:ascii="Times New Roman" w:eastAsia="Times New Roman" w:hAnsi="Times New Roman" w:cs="Times New Roman"/>
                  <w:b/>
                  <w:bCs/>
                  <w:color w:val="222222"/>
                  <w:sz w:val="20"/>
                  <w:szCs w:val="20"/>
                  <w:u w:val="single"/>
                </w:rPr>
                <w:t>Matthew 25:14–30</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4DA1273"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D02931B"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64" w:anchor="V12" w:history="1">
              <w:r w:rsidRPr="00845FB4">
                <w:rPr>
                  <w:rFonts w:ascii="Times New Roman" w:eastAsia="Times New Roman" w:hAnsi="Times New Roman" w:cs="Times New Roman"/>
                  <w:b/>
                  <w:bCs/>
                  <w:color w:val="222222"/>
                  <w:sz w:val="20"/>
                  <w:szCs w:val="20"/>
                  <w:u w:val="single"/>
                </w:rPr>
                <w:t>Luke 19:12–27</w:t>
              </w:r>
            </w:hyperlink>
          </w:p>
        </w:tc>
      </w:tr>
      <w:tr w:rsidR="009F2156" w:rsidRPr="00845FB4" w14:paraId="602F3935" w14:textId="77777777" w:rsidTr="001876D4">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9AE7230"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38</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45F77D2" w14:textId="77777777" w:rsidR="009F2156" w:rsidRPr="00845FB4" w:rsidRDefault="009F2156" w:rsidP="001876D4">
            <w:pPr>
              <w:spacing w:after="240" w:line="240" w:lineRule="auto"/>
              <w:rPr>
                <w:rFonts w:ascii="Times New Roman" w:eastAsia="Times New Roman" w:hAnsi="Times New Roman" w:cs="Times New Roman"/>
                <w:sz w:val="20"/>
                <w:szCs w:val="20"/>
              </w:rPr>
            </w:pPr>
            <w:r w:rsidRPr="00845FB4">
              <w:rPr>
                <w:rFonts w:ascii="Times New Roman" w:eastAsia="Times New Roman" w:hAnsi="Times New Roman" w:cs="Times New Roman"/>
                <w:sz w:val="20"/>
                <w:szCs w:val="20"/>
              </w:rPr>
              <w:t>The Sheep and Goats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D84B212" w14:textId="77777777" w:rsidR="009F2156" w:rsidRPr="00845FB4" w:rsidRDefault="009F2156" w:rsidP="001876D4">
            <w:pPr>
              <w:spacing w:after="240" w:line="240" w:lineRule="auto"/>
              <w:rPr>
                <w:rFonts w:ascii="Times New Roman" w:eastAsia="Times New Roman" w:hAnsi="Times New Roman" w:cs="Times New Roman"/>
                <w:sz w:val="20"/>
                <w:szCs w:val="20"/>
              </w:rPr>
            </w:pPr>
            <w:hyperlink r:id="rId65" w:anchor="V31" w:history="1">
              <w:r w:rsidRPr="00845FB4">
                <w:rPr>
                  <w:rFonts w:ascii="Times New Roman" w:eastAsia="Times New Roman" w:hAnsi="Times New Roman" w:cs="Times New Roman"/>
                  <w:b/>
                  <w:bCs/>
                  <w:color w:val="222222"/>
                  <w:sz w:val="20"/>
                  <w:szCs w:val="20"/>
                  <w:u w:val="single"/>
                </w:rPr>
                <w:t>Matthew 25:31–46</w:t>
              </w:r>
            </w:hyperlink>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6B01CE7" w14:textId="77777777" w:rsidR="009F2156" w:rsidRPr="00845FB4" w:rsidRDefault="009F2156" w:rsidP="001876D4">
            <w:pPr>
              <w:spacing w:after="240" w:line="240" w:lineRule="auto"/>
              <w:rPr>
                <w:rFonts w:ascii="Times New Roman" w:eastAsia="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D51A4E2" w14:textId="77777777" w:rsidR="009F2156" w:rsidRPr="00845FB4" w:rsidRDefault="009F2156" w:rsidP="001876D4">
            <w:pPr>
              <w:spacing w:after="240" w:line="240" w:lineRule="auto"/>
              <w:rPr>
                <w:rFonts w:ascii="Times New Roman" w:eastAsia="Times New Roman" w:hAnsi="Times New Roman" w:cs="Times New Roman"/>
                <w:sz w:val="20"/>
                <w:szCs w:val="20"/>
              </w:rPr>
            </w:pPr>
          </w:p>
        </w:tc>
      </w:tr>
    </w:tbl>
    <w:p w14:paraId="0EB28E8F" w14:textId="287FF787" w:rsidR="009F2156" w:rsidRDefault="00F50736" w:rsidP="009F2156">
      <w:hyperlink r:id="rId66" w:history="1">
        <w:proofErr w:type="spellStart"/>
        <w:r w:rsidRPr="00F50736">
          <w:rPr>
            <w:rStyle w:val="Hyperlink"/>
          </w:rPr>
          <w:t>Biblevise</w:t>
        </w:r>
        <w:proofErr w:type="spellEnd"/>
        <w:r w:rsidRPr="00F50736">
          <w:rPr>
            <w:rStyle w:val="Hyperlink"/>
          </w:rPr>
          <w:t xml:space="preserve"> 38 Parables of Jesus (In Order </w:t>
        </w:r>
        <w:proofErr w:type="gramStart"/>
        <w:r w:rsidRPr="00F50736">
          <w:rPr>
            <w:rStyle w:val="Hyperlink"/>
          </w:rPr>
          <w:t>With</w:t>
        </w:r>
        <w:proofErr w:type="gramEnd"/>
        <w:r w:rsidRPr="00F50736">
          <w:rPr>
            <w:rStyle w:val="Hyperlink"/>
          </w:rPr>
          <w:t xml:space="preserve"> Passages) </w:t>
        </w:r>
        <w:proofErr w:type="spellStart"/>
        <w:r w:rsidRPr="00F50736">
          <w:rPr>
            <w:rStyle w:val="Hyperlink"/>
          </w:rPr>
          <w:t>Biblevise</w:t>
        </w:r>
        <w:proofErr w:type="spellEnd"/>
      </w:hyperlink>
    </w:p>
    <w:p w14:paraId="7313B16E" w14:textId="77777777" w:rsidR="009F2156" w:rsidRDefault="009F2156" w:rsidP="009F2156">
      <w:pPr>
        <w:rPr>
          <w:b/>
          <w:bCs/>
        </w:rPr>
      </w:pPr>
    </w:p>
    <w:p w14:paraId="558AAC9D" w14:textId="77777777" w:rsidR="009F2156" w:rsidRDefault="009F2156" w:rsidP="009F2156">
      <w:pPr>
        <w:rPr>
          <w:b/>
          <w:bCs/>
        </w:rPr>
      </w:pPr>
    </w:p>
    <w:p w14:paraId="440CF35A" w14:textId="77777777" w:rsidR="009F2156" w:rsidRDefault="009F2156" w:rsidP="009F2156">
      <w:pPr>
        <w:rPr>
          <w:b/>
          <w:bCs/>
        </w:rPr>
      </w:pPr>
    </w:p>
    <w:p w14:paraId="3FE0A840" w14:textId="77777777" w:rsidR="009F2156" w:rsidRDefault="009F2156" w:rsidP="009F2156">
      <w:pPr>
        <w:rPr>
          <w:b/>
          <w:bCs/>
        </w:rPr>
      </w:pPr>
    </w:p>
    <w:p w14:paraId="28A36FF3" w14:textId="77777777" w:rsidR="009F2156" w:rsidRDefault="009F2156" w:rsidP="009F2156">
      <w:pPr>
        <w:rPr>
          <w:b/>
          <w:bCs/>
        </w:rPr>
      </w:pPr>
    </w:p>
    <w:p w14:paraId="210A88CF" w14:textId="77777777" w:rsidR="009F2156" w:rsidRDefault="009F2156" w:rsidP="009F2156">
      <w:pPr>
        <w:rPr>
          <w:b/>
          <w:bCs/>
        </w:rPr>
      </w:pPr>
    </w:p>
    <w:p w14:paraId="2C2F2446" w14:textId="77777777" w:rsidR="009F2156" w:rsidRDefault="009F2156" w:rsidP="009F2156">
      <w:pPr>
        <w:rPr>
          <w:b/>
          <w:bCs/>
        </w:rPr>
      </w:pPr>
    </w:p>
    <w:p w14:paraId="278F5850" w14:textId="77777777" w:rsidR="009F2156" w:rsidRDefault="009F2156" w:rsidP="009F2156">
      <w:pPr>
        <w:rPr>
          <w:b/>
          <w:bCs/>
        </w:rPr>
      </w:pPr>
    </w:p>
    <w:p w14:paraId="413BC875" w14:textId="77777777" w:rsidR="009F2156" w:rsidRDefault="009F2156" w:rsidP="009F2156">
      <w:pPr>
        <w:rPr>
          <w:b/>
          <w:bCs/>
        </w:rPr>
      </w:pPr>
    </w:p>
    <w:p w14:paraId="2D8610B7" w14:textId="77777777" w:rsidR="009F2156" w:rsidRDefault="009F2156" w:rsidP="009F2156">
      <w:pPr>
        <w:rPr>
          <w:b/>
          <w:bCs/>
        </w:rPr>
      </w:pPr>
    </w:p>
    <w:p w14:paraId="0B3BF8A7" w14:textId="77777777" w:rsidR="009F2156" w:rsidRDefault="009F2156" w:rsidP="009F2156">
      <w:pPr>
        <w:rPr>
          <w:b/>
          <w:bCs/>
        </w:rPr>
      </w:pPr>
    </w:p>
    <w:p w14:paraId="16BECCAD" w14:textId="77777777" w:rsidR="009F2156" w:rsidRDefault="009F2156" w:rsidP="009F2156">
      <w:pPr>
        <w:rPr>
          <w:b/>
          <w:bCs/>
        </w:rPr>
      </w:pPr>
    </w:p>
    <w:p w14:paraId="3278860E" w14:textId="77777777" w:rsidR="009F2156" w:rsidRPr="00F12E30" w:rsidRDefault="009F2156" w:rsidP="009F2156">
      <w:pPr>
        <w:rPr>
          <w:b/>
          <w:bCs/>
        </w:rPr>
      </w:pPr>
      <w:r w:rsidRPr="00F12E30">
        <w:rPr>
          <w:b/>
          <w:bCs/>
        </w:rPr>
        <w:lastRenderedPageBreak/>
        <w:t>List of Jesus’ Parables: A Comprehensive Table</w:t>
      </w:r>
    </w:p>
    <w:tbl>
      <w:tblPr>
        <w:tblW w:w="10620" w:type="dxa"/>
        <w:tblInd w:w="-548" w:type="dxa"/>
        <w:tblBorders>
          <w:top w:val="single" w:sz="6" w:space="0" w:color="FCAE03"/>
          <w:left w:val="single" w:sz="6" w:space="0" w:color="FCAE03"/>
          <w:bottom w:val="single" w:sz="6" w:space="0" w:color="FCAE03"/>
          <w:right w:val="single" w:sz="6" w:space="0" w:color="FCAE03"/>
        </w:tblBorders>
        <w:tblCellMar>
          <w:top w:w="15" w:type="dxa"/>
          <w:left w:w="15" w:type="dxa"/>
          <w:bottom w:w="15" w:type="dxa"/>
          <w:right w:w="15" w:type="dxa"/>
        </w:tblCellMar>
        <w:tblLook w:val="04A0" w:firstRow="1" w:lastRow="0" w:firstColumn="1" w:lastColumn="0" w:noHBand="0" w:noVBand="1"/>
      </w:tblPr>
      <w:tblGrid>
        <w:gridCol w:w="3125"/>
        <w:gridCol w:w="2712"/>
        <w:gridCol w:w="4783"/>
      </w:tblGrid>
      <w:tr w:rsidR="009F2156" w:rsidRPr="00F12E30" w14:paraId="695D81BD" w14:textId="77777777" w:rsidTr="001876D4">
        <w:trPr>
          <w:tblHeader/>
        </w:trPr>
        <w:tc>
          <w:tcPr>
            <w:tcW w:w="3125" w:type="dxa"/>
            <w:tcBorders>
              <w:top w:val="single" w:sz="6" w:space="0" w:color="FCAE03"/>
              <w:left w:val="single" w:sz="6" w:space="0" w:color="FCAE03"/>
              <w:bottom w:val="single" w:sz="6" w:space="0" w:color="FCAE03"/>
              <w:right w:val="single" w:sz="6" w:space="0" w:color="FCAE03"/>
            </w:tcBorders>
            <w:shd w:val="clear" w:color="auto" w:fill="FF8522"/>
            <w:tcMar>
              <w:top w:w="180" w:type="dxa"/>
              <w:left w:w="180" w:type="dxa"/>
              <w:bottom w:w="180" w:type="dxa"/>
              <w:right w:w="180" w:type="dxa"/>
            </w:tcMar>
            <w:vAlign w:val="center"/>
            <w:hideMark/>
          </w:tcPr>
          <w:p w14:paraId="54BB9E87" w14:textId="77777777" w:rsidR="009F2156" w:rsidRPr="00F12E30" w:rsidRDefault="009F2156" w:rsidP="001876D4">
            <w:pPr>
              <w:jc w:val="center"/>
            </w:pPr>
            <w:r w:rsidRPr="00F12E30">
              <w:rPr>
                <w:b/>
                <w:bCs/>
              </w:rPr>
              <w:t>Parable Title</w:t>
            </w:r>
          </w:p>
        </w:tc>
        <w:tc>
          <w:tcPr>
            <w:tcW w:w="0" w:type="auto"/>
            <w:tcBorders>
              <w:top w:val="single" w:sz="6" w:space="0" w:color="FCAE03"/>
              <w:left w:val="single" w:sz="6" w:space="0" w:color="FCAE03"/>
              <w:bottom w:val="single" w:sz="6" w:space="0" w:color="FCAE03"/>
              <w:right w:val="single" w:sz="6" w:space="0" w:color="FCAE03"/>
            </w:tcBorders>
            <w:shd w:val="clear" w:color="auto" w:fill="FF8522"/>
            <w:tcMar>
              <w:top w:w="180" w:type="dxa"/>
              <w:left w:w="180" w:type="dxa"/>
              <w:bottom w:w="180" w:type="dxa"/>
              <w:right w:w="180" w:type="dxa"/>
            </w:tcMar>
            <w:vAlign w:val="center"/>
            <w:hideMark/>
          </w:tcPr>
          <w:p w14:paraId="3CBD79E9" w14:textId="77777777" w:rsidR="009F2156" w:rsidRPr="00F12E30" w:rsidRDefault="009F2156" w:rsidP="001876D4">
            <w:r w:rsidRPr="00F12E30">
              <w:rPr>
                <w:b/>
                <w:bCs/>
              </w:rPr>
              <w:t>Bible Verse(s)</w:t>
            </w:r>
          </w:p>
        </w:tc>
        <w:tc>
          <w:tcPr>
            <w:tcW w:w="4783" w:type="dxa"/>
            <w:tcBorders>
              <w:top w:val="single" w:sz="6" w:space="0" w:color="FCAE03"/>
              <w:left w:val="single" w:sz="6" w:space="0" w:color="FCAE03"/>
              <w:bottom w:val="single" w:sz="6" w:space="0" w:color="FCAE03"/>
              <w:right w:val="single" w:sz="6" w:space="0" w:color="FCAE03"/>
            </w:tcBorders>
            <w:shd w:val="clear" w:color="auto" w:fill="FF8522"/>
            <w:tcMar>
              <w:top w:w="180" w:type="dxa"/>
              <w:left w:w="180" w:type="dxa"/>
              <w:bottom w:w="180" w:type="dxa"/>
              <w:right w:w="180" w:type="dxa"/>
            </w:tcMar>
            <w:vAlign w:val="center"/>
            <w:hideMark/>
          </w:tcPr>
          <w:p w14:paraId="4BFAA374" w14:textId="77777777" w:rsidR="009F2156" w:rsidRPr="00F12E30" w:rsidRDefault="009F2156" w:rsidP="001876D4">
            <w:r w:rsidRPr="00F12E30">
              <w:rPr>
                <w:b/>
                <w:bCs/>
              </w:rPr>
              <w:t>Meaning</w:t>
            </w:r>
          </w:p>
        </w:tc>
      </w:tr>
      <w:tr w:rsidR="009F2156" w:rsidRPr="00F12E30" w14:paraId="3D87E64F"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43471F61" w14:textId="77777777" w:rsidR="009F2156" w:rsidRPr="00F12E30" w:rsidRDefault="009F2156" w:rsidP="001876D4">
            <w:r w:rsidRPr="00F12E30">
              <w:t>The Purpose of the Parables</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1A8B9F69" w14:textId="77777777" w:rsidR="009F2156" w:rsidRPr="00F12E30" w:rsidRDefault="009F2156" w:rsidP="001876D4">
            <w:r w:rsidRPr="00F12E30">
              <w:t>Mt 13:10-17; Mk 4:10-12; Lk 8:9-10</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796F4A72" w14:textId="77777777" w:rsidR="009F2156" w:rsidRPr="00F12E30" w:rsidRDefault="009F2156" w:rsidP="001876D4">
            <w:r w:rsidRPr="00F12E30">
              <w:t>Explains why Jesus uses parables to teach</w:t>
            </w:r>
          </w:p>
        </w:tc>
      </w:tr>
      <w:tr w:rsidR="009F2156" w:rsidRPr="00F12E30" w14:paraId="2893B274"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219B37F2" w14:textId="77777777" w:rsidR="009F2156" w:rsidRPr="00F12E30" w:rsidRDefault="009F2156" w:rsidP="001876D4">
            <w:r w:rsidRPr="00F12E30">
              <w:t>The Sower</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5ABE112F" w14:textId="77777777" w:rsidR="009F2156" w:rsidRPr="00F12E30" w:rsidRDefault="009F2156" w:rsidP="001876D4">
            <w:r w:rsidRPr="00F12E30">
              <w:t>Mt 13:1-9, 18-23; Mk 4:1-9, 13-20; Lk 8:4-8, 11-15</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48A622D9" w14:textId="77777777" w:rsidR="009F2156" w:rsidRPr="00F12E30" w:rsidRDefault="009F2156" w:rsidP="001876D4">
            <w:r w:rsidRPr="00F12E30">
              <w:t>Seed growth depends on the condition of the heart.</w:t>
            </w:r>
          </w:p>
        </w:tc>
      </w:tr>
      <w:tr w:rsidR="009F2156" w:rsidRPr="00F12E30" w14:paraId="1595737F"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4531DAE4" w14:textId="77777777" w:rsidR="009F2156" w:rsidRPr="00F12E30" w:rsidRDefault="009F2156" w:rsidP="001876D4">
            <w:r w:rsidRPr="00F12E30">
              <w:t>The Weeds/Mustard Seed</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24A732FF" w14:textId="77777777" w:rsidR="009F2156" w:rsidRPr="00F12E30" w:rsidRDefault="009F2156" w:rsidP="001876D4">
            <w:r w:rsidRPr="00F12E30">
              <w:t>Mt 13:31-32; Mk 4:30-32; Lk 13:18-19</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3D5C3621" w14:textId="77777777" w:rsidR="009F2156" w:rsidRPr="00F12E30" w:rsidRDefault="009F2156" w:rsidP="001876D4">
            <w:r w:rsidRPr="00F12E30">
              <w:t>The Kingdom of God starts small and grows large.</w:t>
            </w:r>
          </w:p>
        </w:tc>
      </w:tr>
      <w:tr w:rsidR="009F2156" w:rsidRPr="00F12E30" w14:paraId="38708761"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217C8B02" w14:textId="77777777" w:rsidR="009F2156" w:rsidRPr="00F12E30" w:rsidRDefault="009F2156" w:rsidP="001876D4">
            <w:r w:rsidRPr="00F12E30">
              <w:t>The Leaven</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41ED8439" w14:textId="77777777" w:rsidR="009F2156" w:rsidRPr="00F12E30" w:rsidRDefault="009F2156" w:rsidP="001876D4">
            <w:r w:rsidRPr="00F12E30">
              <w:t>Mt 13:33; Lk 13:20-21</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4FF656E6" w14:textId="77777777" w:rsidR="009F2156" w:rsidRPr="00F12E30" w:rsidRDefault="009F2156" w:rsidP="001876D4">
            <w:r w:rsidRPr="00F12E30">
              <w:t>The Kingdom of God grows pervasively from small beginnings.</w:t>
            </w:r>
          </w:p>
        </w:tc>
      </w:tr>
      <w:tr w:rsidR="009F2156" w:rsidRPr="00F12E30" w14:paraId="4FD0FEAC"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50065533" w14:textId="77777777" w:rsidR="009F2156" w:rsidRPr="00F12E30" w:rsidRDefault="009F2156" w:rsidP="001876D4">
            <w:r w:rsidRPr="00F12E30">
              <w:t>The Hidden Treasure</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1DFF71E0" w14:textId="77777777" w:rsidR="009F2156" w:rsidRPr="00F12E30" w:rsidRDefault="009F2156" w:rsidP="001876D4">
            <w:r w:rsidRPr="00F12E30">
              <w:t>Mt 13:44</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6BC06AE0" w14:textId="77777777" w:rsidR="009F2156" w:rsidRPr="00F12E30" w:rsidRDefault="009F2156" w:rsidP="001876D4">
            <w:r w:rsidRPr="00F12E30">
              <w:t>The Kingdom of God is worth everything one has.</w:t>
            </w:r>
          </w:p>
        </w:tc>
      </w:tr>
      <w:tr w:rsidR="009F2156" w:rsidRPr="00F12E30" w14:paraId="4C1B1E93"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1FC6EA86" w14:textId="77777777" w:rsidR="009F2156" w:rsidRPr="00F12E30" w:rsidRDefault="009F2156" w:rsidP="001876D4">
            <w:r w:rsidRPr="00F12E30">
              <w:t>The Pearl of Great Value</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2D1FC895" w14:textId="77777777" w:rsidR="009F2156" w:rsidRPr="00F12E30" w:rsidRDefault="009F2156" w:rsidP="001876D4">
            <w:r w:rsidRPr="00F12E30">
              <w:t>Mt 13:45-46</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375ED4EB" w14:textId="77777777" w:rsidR="009F2156" w:rsidRPr="00F12E30" w:rsidRDefault="009F2156" w:rsidP="001876D4">
            <w:r w:rsidRPr="00F12E30">
              <w:t>Finding the kingdom of God surpasses all else.</w:t>
            </w:r>
          </w:p>
        </w:tc>
      </w:tr>
      <w:tr w:rsidR="009F2156" w:rsidRPr="00F12E30" w14:paraId="364282E9"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4770DA20" w14:textId="77777777" w:rsidR="009F2156" w:rsidRPr="00F12E30" w:rsidRDefault="009F2156" w:rsidP="001876D4">
            <w:r w:rsidRPr="00F12E30">
              <w:t>The Net</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4F6CC69B" w14:textId="77777777" w:rsidR="009F2156" w:rsidRPr="00F12E30" w:rsidRDefault="009F2156" w:rsidP="001876D4">
            <w:r w:rsidRPr="00F12E30">
              <w:t>Mt 13:47-50</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1B0BFF01" w14:textId="77777777" w:rsidR="009F2156" w:rsidRPr="00F12E30" w:rsidRDefault="009F2156" w:rsidP="001876D4">
            <w:r w:rsidRPr="00F12E30">
              <w:t>The kingdom of heaven gathers all, sorted at the end.</w:t>
            </w:r>
          </w:p>
        </w:tc>
      </w:tr>
      <w:tr w:rsidR="009F2156" w:rsidRPr="00F12E30" w14:paraId="741AE01C"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30A4EB4E" w14:textId="77777777" w:rsidR="009F2156" w:rsidRPr="00F12E30" w:rsidRDefault="009F2156" w:rsidP="001876D4">
            <w:r w:rsidRPr="00F12E30">
              <w:t>Owner of the House</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41E3CDD4" w14:textId="77777777" w:rsidR="009F2156" w:rsidRPr="00F12E30" w:rsidRDefault="009F2156" w:rsidP="001876D4">
            <w:r w:rsidRPr="00F12E30">
              <w:t>Mt 13:52</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5B5C0439" w14:textId="77777777" w:rsidR="009F2156" w:rsidRPr="00F12E30" w:rsidRDefault="009F2156" w:rsidP="001876D4">
            <w:r w:rsidRPr="00F12E30">
              <w:t>The Kingdom is like a householder who begins out his treasure.</w:t>
            </w:r>
          </w:p>
        </w:tc>
      </w:tr>
      <w:tr w:rsidR="009F2156" w:rsidRPr="00F12E30" w14:paraId="3A9ACF28"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46149778" w14:textId="77777777" w:rsidR="009F2156" w:rsidRPr="00F12E30" w:rsidRDefault="009F2156" w:rsidP="001876D4">
            <w:r w:rsidRPr="00F12E30">
              <w:t>The Lost Sheep</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1F03B5D4" w14:textId="77777777" w:rsidR="009F2156" w:rsidRPr="00F12E30" w:rsidRDefault="009F2156" w:rsidP="001876D4">
            <w:r w:rsidRPr="00F12E30">
              <w:t>Mt 18:12-14; Lk 15:3-7</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6C635AAF" w14:textId="77777777" w:rsidR="009F2156" w:rsidRPr="00F12E30" w:rsidRDefault="009F2156" w:rsidP="001876D4">
            <w:r w:rsidRPr="00F12E30">
              <w:t>God rejoices over the repentance of one sinner.</w:t>
            </w:r>
          </w:p>
        </w:tc>
      </w:tr>
      <w:tr w:rsidR="009F2156" w:rsidRPr="00F12E30" w14:paraId="7156CE7B"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6009F471" w14:textId="77777777" w:rsidR="009F2156" w:rsidRPr="00F12E30" w:rsidRDefault="009F2156" w:rsidP="001876D4">
            <w:r w:rsidRPr="00F12E30">
              <w:t>The Unforgiving Servant</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78F374C1" w14:textId="77777777" w:rsidR="009F2156" w:rsidRPr="00F12E30" w:rsidRDefault="009F2156" w:rsidP="001876D4">
            <w:r w:rsidRPr="00F12E30">
              <w:t>Mt 18:23-35</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2ED30AEC" w14:textId="77777777" w:rsidR="009F2156" w:rsidRPr="00F12E30" w:rsidRDefault="009F2156" w:rsidP="001876D4">
            <w:r w:rsidRPr="00F12E30">
              <w:t>Forgive others as God has forgiven you</w:t>
            </w:r>
          </w:p>
        </w:tc>
      </w:tr>
      <w:tr w:rsidR="009F2156" w:rsidRPr="00F12E30" w14:paraId="653665E1"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2A3C4137" w14:textId="77777777" w:rsidR="009F2156" w:rsidRPr="00F12E30" w:rsidRDefault="009F2156" w:rsidP="001876D4">
            <w:r w:rsidRPr="00F12E30">
              <w:lastRenderedPageBreak/>
              <w:t>The Two Sons</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649EB09F" w14:textId="77777777" w:rsidR="009F2156" w:rsidRPr="00F12E30" w:rsidRDefault="009F2156" w:rsidP="001876D4">
            <w:r w:rsidRPr="00F12E30">
              <w:t>Mt 21:28-32</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36EAB534" w14:textId="77777777" w:rsidR="009F2156" w:rsidRPr="00F12E30" w:rsidRDefault="009F2156" w:rsidP="001876D4">
            <w:r w:rsidRPr="00F12E30">
              <w:t>Action speaks louder than words</w:t>
            </w:r>
          </w:p>
        </w:tc>
      </w:tr>
      <w:tr w:rsidR="009F2156" w:rsidRPr="00F12E30" w14:paraId="4ED027F9"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72EF4858" w14:textId="77777777" w:rsidR="009F2156" w:rsidRPr="00F12E30" w:rsidRDefault="009F2156" w:rsidP="001876D4">
            <w:r w:rsidRPr="00F12E30">
              <w:t>The Tenants</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60B74F7A" w14:textId="77777777" w:rsidR="009F2156" w:rsidRPr="00F12E30" w:rsidRDefault="009F2156" w:rsidP="001876D4">
            <w:r w:rsidRPr="00F12E30">
              <w:t>Mt 21:33-41; Mk 12:1-9; Lk 20:9-16</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7370F0BB" w14:textId="77777777" w:rsidR="009F2156" w:rsidRPr="00F12E30" w:rsidRDefault="009F2156" w:rsidP="001876D4">
            <w:r w:rsidRPr="00F12E30">
              <w:t>Judgment against those who reject God’s messengers.</w:t>
            </w:r>
          </w:p>
        </w:tc>
      </w:tr>
      <w:tr w:rsidR="009F2156" w:rsidRPr="00F12E30" w14:paraId="7DD235EF"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229A66FB" w14:textId="77777777" w:rsidR="009F2156" w:rsidRPr="00F12E30" w:rsidRDefault="009F2156" w:rsidP="001876D4">
            <w:r w:rsidRPr="00F12E30">
              <w:t>The Wedding Feast</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186D77C3" w14:textId="77777777" w:rsidR="009F2156" w:rsidRPr="00F12E30" w:rsidRDefault="009F2156" w:rsidP="001876D4">
            <w:r w:rsidRPr="00F12E30">
              <w:t>Mt 22:2-14; Lk 14:16-24</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3A983FBE" w14:textId="77777777" w:rsidR="009F2156" w:rsidRPr="00F12E30" w:rsidRDefault="009F2156" w:rsidP="001876D4">
            <w:r w:rsidRPr="00F12E30">
              <w:t>Many are invited to the kingdom, but few are chosen.</w:t>
            </w:r>
          </w:p>
        </w:tc>
      </w:tr>
      <w:tr w:rsidR="009F2156" w:rsidRPr="00F12E30" w14:paraId="43A57462"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046C10D5" w14:textId="77777777" w:rsidR="009F2156" w:rsidRPr="00F12E30" w:rsidRDefault="009F2156" w:rsidP="001876D4">
            <w:r w:rsidRPr="00F12E30">
              <w:t>The Ten Virgins</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40CE6A5C" w14:textId="77777777" w:rsidR="009F2156" w:rsidRPr="00F12E30" w:rsidRDefault="009F2156" w:rsidP="001876D4">
            <w:r w:rsidRPr="00F12E30">
              <w:t>Mt 25:1-13</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49D320FD" w14:textId="77777777" w:rsidR="009F2156" w:rsidRPr="00F12E30" w:rsidRDefault="009F2156" w:rsidP="001876D4">
            <w:r w:rsidRPr="00F12E30">
              <w:t>Be prepared for the coming of the Kingdom.</w:t>
            </w:r>
          </w:p>
        </w:tc>
      </w:tr>
      <w:tr w:rsidR="009F2156" w:rsidRPr="00F12E30" w14:paraId="7CF7C25D"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3D6EB1B6" w14:textId="77777777" w:rsidR="009F2156" w:rsidRPr="00F12E30" w:rsidRDefault="009F2156" w:rsidP="001876D4">
            <w:r w:rsidRPr="00F12E30">
              <w:t>The Talents</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5AA4725A" w14:textId="77777777" w:rsidR="009F2156" w:rsidRPr="00F12E30" w:rsidRDefault="009F2156" w:rsidP="001876D4">
            <w:r w:rsidRPr="00F12E30">
              <w:t>Mt 25:14-30; Lk 19:12-28</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71C3BB5D" w14:textId="77777777" w:rsidR="009F2156" w:rsidRPr="00F12E30" w:rsidRDefault="009F2156" w:rsidP="001876D4">
            <w:r w:rsidRPr="00F12E30">
              <w:t>Use God’s gifts wisely.</w:t>
            </w:r>
          </w:p>
        </w:tc>
      </w:tr>
      <w:tr w:rsidR="009F2156" w:rsidRPr="00F12E30" w14:paraId="051A8164"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47E8530F" w14:textId="77777777" w:rsidR="009F2156" w:rsidRPr="00F12E30" w:rsidRDefault="009F2156" w:rsidP="001876D4">
            <w:hyperlink r:id="rId67" w:tgtFrame="_blank" w:history="1">
              <w:r w:rsidRPr="00F12E30">
                <w:rPr>
                  <w:rStyle w:val="Hyperlink"/>
                </w:rPr>
                <w:t>The Good Samaritan</w:t>
              </w:r>
            </w:hyperlink>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36C7483B" w14:textId="77777777" w:rsidR="009F2156" w:rsidRPr="00F12E30" w:rsidRDefault="009F2156" w:rsidP="001876D4">
            <w:r w:rsidRPr="00F12E30">
              <w:t>Lk 10:30-37</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162ADAD9" w14:textId="77777777" w:rsidR="009F2156" w:rsidRPr="00F12E30" w:rsidRDefault="009F2156" w:rsidP="001876D4">
            <w:r w:rsidRPr="00F12E30">
              <w:t>Love your neighbor as yourself.</w:t>
            </w:r>
          </w:p>
        </w:tc>
      </w:tr>
      <w:tr w:rsidR="009F2156" w:rsidRPr="00F12E30" w14:paraId="3E8DFFD8"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64E28289" w14:textId="77777777" w:rsidR="009F2156" w:rsidRPr="00F12E30" w:rsidRDefault="009F2156" w:rsidP="001876D4">
            <w:r w:rsidRPr="00F12E30">
              <w:t>The Rich Fool</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60B6BE39" w14:textId="77777777" w:rsidR="009F2156" w:rsidRPr="00F12E30" w:rsidRDefault="009F2156" w:rsidP="001876D4">
            <w:r w:rsidRPr="00F12E30">
              <w:t>Lk 12:16-21</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5DAC8598" w14:textId="77777777" w:rsidR="009F2156" w:rsidRPr="00F12E30" w:rsidRDefault="009F2156" w:rsidP="001876D4">
            <w:r w:rsidRPr="00F12E30">
              <w:t>Life doesn’t consist of an abundance of possessions.</w:t>
            </w:r>
          </w:p>
        </w:tc>
      </w:tr>
      <w:tr w:rsidR="009F2156" w:rsidRPr="00F12E30" w14:paraId="4395C1D7"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689CE353" w14:textId="77777777" w:rsidR="009F2156" w:rsidRPr="00F12E30" w:rsidRDefault="009F2156" w:rsidP="001876D4">
            <w:r w:rsidRPr="00F12E30">
              <w:t>The Barren Fig Tree</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65C9C988" w14:textId="77777777" w:rsidR="009F2156" w:rsidRPr="00F12E30" w:rsidRDefault="009F2156" w:rsidP="001876D4">
            <w:r w:rsidRPr="00F12E30">
              <w:t>Lk 13:6-9</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09455335" w14:textId="77777777" w:rsidR="009F2156" w:rsidRPr="00F12E30" w:rsidRDefault="009F2156" w:rsidP="001876D4">
            <w:r w:rsidRPr="00F12E30">
              <w:t>Repent or face judgment.</w:t>
            </w:r>
          </w:p>
        </w:tc>
      </w:tr>
      <w:tr w:rsidR="009F2156" w:rsidRPr="00F12E30" w14:paraId="0488D2AA"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633A27AD" w14:textId="77777777" w:rsidR="009F2156" w:rsidRPr="00F12E30" w:rsidRDefault="009F2156" w:rsidP="001876D4">
            <w:r w:rsidRPr="00F12E30">
              <w:t>The Lost Coin</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4910F821" w14:textId="77777777" w:rsidR="009F2156" w:rsidRPr="00F12E30" w:rsidRDefault="009F2156" w:rsidP="001876D4">
            <w:r w:rsidRPr="00F12E30">
              <w:t>Lk 15:8-10</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2B0BF37D" w14:textId="77777777" w:rsidR="009F2156" w:rsidRPr="00F12E30" w:rsidRDefault="009F2156" w:rsidP="001876D4">
            <w:r w:rsidRPr="00F12E30">
              <w:t xml:space="preserve">God values </w:t>
            </w:r>
            <w:proofErr w:type="gramStart"/>
            <w:r w:rsidRPr="00F12E30">
              <w:t>each individual</w:t>
            </w:r>
            <w:proofErr w:type="gramEnd"/>
            <w:r w:rsidRPr="00F12E30">
              <w:t>.</w:t>
            </w:r>
          </w:p>
        </w:tc>
      </w:tr>
      <w:tr w:rsidR="009F2156" w:rsidRPr="00F12E30" w14:paraId="3C422FB8"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1006657B" w14:textId="77777777" w:rsidR="009F2156" w:rsidRPr="00F12E30" w:rsidRDefault="009F2156" w:rsidP="001876D4">
            <w:r w:rsidRPr="00F12E30">
              <w:t>The Prodigal Son</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606FC91E" w14:textId="77777777" w:rsidR="009F2156" w:rsidRPr="00F12E30" w:rsidRDefault="009F2156" w:rsidP="001876D4">
            <w:r w:rsidRPr="00F12E30">
              <w:t>Lk 15:11-32</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3B836EE6" w14:textId="77777777" w:rsidR="009F2156" w:rsidRPr="00F12E30" w:rsidRDefault="009F2156" w:rsidP="001876D4">
            <w:r w:rsidRPr="00F12E30">
              <w:t>God welcomes repentant sinners</w:t>
            </w:r>
          </w:p>
        </w:tc>
      </w:tr>
      <w:tr w:rsidR="009F2156" w:rsidRPr="00F12E30" w14:paraId="65C0628D"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522D683B" w14:textId="77777777" w:rsidR="009F2156" w:rsidRPr="00F12E30" w:rsidRDefault="009F2156" w:rsidP="001876D4">
            <w:r w:rsidRPr="00F12E30">
              <w:t>The Dishonest Manager</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330476BA" w14:textId="77777777" w:rsidR="009F2156" w:rsidRPr="00F12E30" w:rsidRDefault="009F2156" w:rsidP="001876D4">
            <w:r w:rsidRPr="00F12E30">
              <w:t>Lk 16:1-13</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4D4B8880" w14:textId="77777777" w:rsidR="009F2156" w:rsidRPr="00F12E30" w:rsidRDefault="009F2156" w:rsidP="001876D4">
            <w:r w:rsidRPr="00F12E30">
              <w:t>Use worldly resources to gain eternal friends.</w:t>
            </w:r>
          </w:p>
        </w:tc>
      </w:tr>
      <w:tr w:rsidR="009F2156" w:rsidRPr="00F12E30" w14:paraId="3A683AD5"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2091A313" w14:textId="77777777" w:rsidR="009F2156" w:rsidRPr="00F12E30" w:rsidRDefault="009F2156" w:rsidP="001876D4">
            <w:r w:rsidRPr="00F12E30">
              <w:lastRenderedPageBreak/>
              <w:t>The Rich Man and Lazarus</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0E29E04E" w14:textId="77777777" w:rsidR="009F2156" w:rsidRPr="00F12E30" w:rsidRDefault="009F2156" w:rsidP="001876D4">
            <w:r w:rsidRPr="00F12E30">
              <w:t>Lk 16:19-31</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778EBFFD" w14:textId="77777777" w:rsidR="009F2156" w:rsidRPr="00F12E30" w:rsidRDefault="009F2156" w:rsidP="001876D4">
            <w:r w:rsidRPr="00F12E30">
              <w:t>A warning against ignoring the suffering and poverty of others.</w:t>
            </w:r>
          </w:p>
        </w:tc>
      </w:tr>
      <w:tr w:rsidR="009F2156" w:rsidRPr="00F12E30" w14:paraId="62A0F88A"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4BA5C2D6" w14:textId="77777777" w:rsidR="009F2156" w:rsidRPr="00F12E30" w:rsidRDefault="009F2156" w:rsidP="001876D4">
            <w:r w:rsidRPr="00F12E30">
              <w:t>The Persistent Widow</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31307432" w14:textId="77777777" w:rsidR="009F2156" w:rsidRPr="00F12E30" w:rsidRDefault="009F2156" w:rsidP="001876D4">
            <w:r w:rsidRPr="00F12E30">
              <w:t>Lk 18:1-8</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2AE65D95" w14:textId="77777777" w:rsidR="009F2156" w:rsidRPr="00F12E30" w:rsidRDefault="009F2156" w:rsidP="001876D4">
            <w:r w:rsidRPr="00F12E30">
              <w:t>Persist in prayer and seeking justice.</w:t>
            </w:r>
          </w:p>
        </w:tc>
      </w:tr>
      <w:tr w:rsidR="009F2156" w:rsidRPr="00F12E30" w14:paraId="0F4D61EB"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546BB70C" w14:textId="77777777" w:rsidR="009F2156" w:rsidRPr="00F12E30" w:rsidRDefault="009F2156" w:rsidP="001876D4">
            <w:r w:rsidRPr="00F12E30">
              <w:t>The Pharisee and the Tax Collector</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435A3D4C" w14:textId="77777777" w:rsidR="009F2156" w:rsidRPr="00F12E30" w:rsidRDefault="009F2156" w:rsidP="001876D4">
            <w:r w:rsidRPr="00F12E30">
              <w:t>Lk 18:9-14</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77EE62B3" w14:textId="77777777" w:rsidR="009F2156" w:rsidRPr="00F12E30" w:rsidRDefault="009F2156" w:rsidP="001876D4">
            <w:r w:rsidRPr="00F12E30">
              <w:t>Humility is valued over self-righteousness.</w:t>
            </w:r>
          </w:p>
        </w:tc>
      </w:tr>
      <w:tr w:rsidR="009F2156" w:rsidRPr="00F12E30" w14:paraId="297E3026"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26B235A3" w14:textId="77777777" w:rsidR="009F2156" w:rsidRPr="00F12E30" w:rsidRDefault="009F2156" w:rsidP="001876D4">
            <w:r w:rsidRPr="00F12E30">
              <w:t>The Sheep and the Goats</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1DC069B6" w14:textId="77777777" w:rsidR="009F2156" w:rsidRPr="00F12E30" w:rsidRDefault="009F2156" w:rsidP="001876D4">
            <w:r w:rsidRPr="00F12E30">
              <w:t>Mt 25:31-46</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79A42722" w14:textId="77777777" w:rsidR="009F2156" w:rsidRPr="00F12E30" w:rsidRDefault="009F2156" w:rsidP="001876D4">
            <w:r w:rsidRPr="00F12E30">
              <w:t>Jesus separates people like sheep and goats based on their acts of kindness and speaks of the afterlife.</w:t>
            </w:r>
          </w:p>
        </w:tc>
      </w:tr>
      <w:tr w:rsidR="009F2156" w:rsidRPr="00F12E30" w14:paraId="219DB30F"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6909F1C0" w14:textId="77777777" w:rsidR="009F2156" w:rsidRPr="00F12E30" w:rsidRDefault="009F2156" w:rsidP="001876D4">
            <w:r w:rsidRPr="00F12E30">
              <w:t>Lamp Under a Bowl</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3D8C4BAF" w14:textId="77777777" w:rsidR="009F2156" w:rsidRPr="00F12E30" w:rsidRDefault="009F2156" w:rsidP="001876D4">
            <w:r w:rsidRPr="00F12E30">
              <w:t>Mt 5:14-16; Mk 4:21-22; Lk 11:33</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4A4058DB" w14:textId="77777777" w:rsidR="009F2156" w:rsidRPr="00F12E30" w:rsidRDefault="009F2156" w:rsidP="001876D4">
            <w:r w:rsidRPr="00F12E30">
              <w:t>Believers should shine a light on the world.</w:t>
            </w:r>
          </w:p>
        </w:tc>
      </w:tr>
      <w:tr w:rsidR="009F2156" w:rsidRPr="00F12E30" w14:paraId="17D49318"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39EB16B3" w14:textId="77777777" w:rsidR="009F2156" w:rsidRPr="00F12E30" w:rsidRDefault="009F2156" w:rsidP="001876D4">
            <w:r w:rsidRPr="00F12E30">
              <w:t>Wise and Foolish Builders</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0AD2991D" w14:textId="77777777" w:rsidR="009F2156" w:rsidRPr="00F12E30" w:rsidRDefault="009F2156" w:rsidP="001876D4">
            <w:r w:rsidRPr="00F12E30">
              <w:t>Mt 7:24-27; Lk 6:47-49</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4C4896F8" w14:textId="77777777" w:rsidR="009F2156" w:rsidRPr="00F12E30" w:rsidRDefault="009F2156" w:rsidP="001876D4">
            <w:r w:rsidRPr="00F12E30">
              <w:t>Build life on Jesus’ teachings</w:t>
            </w:r>
          </w:p>
        </w:tc>
      </w:tr>
      <w:tr w:rsidR="009F2156" w:rsidRPr="00F12E30" w14:paraId="205A3352"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511BC1E1" w14:textId="77777777" w:rsidR="009F2156" w:rsidRPr="00F12E30" w:rsidRDefault="009F2156" w:rsidP="001876D4">
            <w:r w:rsidRPr="00F12E30">
              <w:t>New Cloth on an Old Coat</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30E9BD7D" w14:textId="77777777" w:rsidR="009F2156" w:rsidRPr="00F12E30" w:rsidRDefault="009F2156" w:rsidP="001876D4">
            <w:r w:rsidRPr="00F12E30">
              <w:t>Mt 9:16; Mk 2:21; Lk 5:36</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12173BB4" w14:textId="77777777" w:rsidR="009F2156" w:rsidRPr="00F12E30" w:rsidRDefault="009F2156" w:rsidP="001876D4">
            <w:r w:rsidRPr="00F12E30">
              <w:t>Jesus’ new teachings don’t fit old traditions completely.</w:t>
            </w:r>
          </w:p>
        </w:tc>
      </w:tr>
      <w:tr w:rsidR="009F2156" w:rsidRPr="00F12E30" w14:paraId="2082B370"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3F6F9CD7" w14:textId="77777777" w:rsidR="009F2156" w:rsidRPr="00F12E30" w:rsidRDefault="009F2156" w:rsidP="001876D4">
            <w:r w:rsidRPr="00F12E30">
              <w:t>New Wine in Old Wineskins</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37E0CBF5" w14:textId="77777777" w:rsidR="009F2156" w:rsidRPr="00F12E30" w:rsidRDefault="009F2156" w:rsidP="001876D4">
            <w:r w:rsidRPr="00F12E30">
              <w:t>Mt 9:17; Mk 2:22; Lk 5:37-38</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45FD4667" w14:textId="77777777" w:rsidR="009F2156" w:rsidRPr="00F12E30" w:rsidRDefault="009F2156" w:rsidP="001876D4">
            <w:r w:rsidRPr="00F12E30">
              <w:t>Jesus’ message needs new forms.</w:t>
            </w:r>
          </w:p>
        </w:tc>
      </w:tr>
      <w:tr w:rsidR="009F2156" w:rsidRPr="00F12E30" w14:paraId="29FC91C3"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512A973E" w14:textId="77777777" w:rsidR="009F2156" w:rsidRPr="00F12E30" w:rsidRDefault="009F2156" w:rsidP="001876D4">
            <w:r w:rsidRPr="00F12E30">
              <w:t>Master and His Servant</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69F91145" w14:textId="77777777" w:rsidR="009F2156" w:rsidRPr="00F12E30" w:rsidRDefault="009F2156" w:rsidP="001876D4">
            <w:r w:rsidRPr="00F12E30">
              <w:t>Lk 17:7-10</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1318658D" w14:textId="77777777" w:rsidR="009F2156" w:rsidRPr="00F12E30" w:rsidRDefault="009F2156" w:rsidP="001876D4">
            <w:r w:rsidRPr="00F12E30">
              <w:t>No person should think that he or she is worthy of God’s praise or reward.</w:t>
            </w:r>
          </w:p>
        </w:tc>
      </w:tr>
      <w:tr w:rsidR="009F2156" w:rsidRPr="00F12E30" w14:paraId="044FED3F"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5970C0E0" w14:textId="77777777" w:rsidR="009F2156" w:rsidRPr="00F12E30" w:rsidRDefault="009F2156" w:rsidP="001876D4">
            <w:r w:rsidRPr="00F12E30">
              <w:t>Fig Tree</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55A445D0" w14:textId="77777777" w:rsidR="009F2156" w:rsidRPr="00F12E30" w:rsidRDefault="009F2156" w:rsidP="001876D4">
            <w:r w:rsidRPr="00F12E30">
              <w:t>Mk 11:12-14, 20-25</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1A1720BF" w14:textId="77777777" w:rsidR="009F2156" w:rsidRPr="00F12E30" w:rsidRDefault="009F2156" w:rsidP="001876D4">
            <w:r w:rsidRPr="00F12E30">
              <w:t>Faith and prayer can move mountains.</w:t>
            </w:r>
          </w:p>
        </w:tc>
      </w:tr>
      <w:tr w:rsidR="009F2156" w:rsidRPr="00F12E30" w14:paraId="61516786"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094D43A9" w14:textId="77777777" w:rsidR="009F2156" w:rsidRPr="00F12E30" w:rsidRDefault="009F2156" w:rsidP="001876D4">
            <w:r w:rsidRPr="00F12E30">
              <w:lastRenderedPageBreak/>
              <w:t>The Watchful Servants</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74295F97" w14:textId="77777777" w:rsidR="009F2156" w:rsidRPr="00F12E30" w:rsidRDefault="009F2156" w:rsidP="001876D4">
            <w:r w:rsidRPr="00F12E30">
              <w:t>Mk 13:34-37; Lk 12:35-40</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724522B5" w14:textId="77777777" w:rsidR="009F2156" w:rsidRPr="00F12E30" w:rsidRDefault="009F2156" w:rsidP="001876D4">
            <w:r w:rsidRPr="00F12E30">
              <w:t>Be ready for the coming of the Lord</w:t>
            </w:r>
          </w:p>
        </w:tc>
      </w:tr>
      <w:tr w:rsidR="009F2156" w:rsidRPr="00F12E30" w14:paraId="31C7CE26"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0AFD5D92" w14:textId="77777777" w:rsidR="009F2156" w:rsidRPr="00F12E30" w:rsidRDefault="009F2156" w:rsidP="001876D4">
            <w:r w:rsidRPr="00F12E30">
              <w:t>Cost of Discipleship</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34FB4E01" w14:textId="77777777" w:rsidR="009F2156" w:rsidRPr="00F12E30" w:rsidRDefault="009F2156" w:rsidP="001876D4">
            <w:r w:rsidRPr="00F12E30">
              <w:t>Lk 14:28-33</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27EC5D66" w14:textId="77777777" w:rsidR="009F2156" w:rsidRPr="00F12E30" w:rsidRDefault="009F2156" w:rsidP="001876D4">
            <w:r w:rsidRPr="00F12E30">
              <w:t>Consider the sacrifices of following Jesus</w:t>
            </w:r>
          </w:p>
        </w:tc>
      </w:tr>
      <w:tr w:rsidR="009F2156" w:rsidRPr="00F12E30" w14:paraId="54270A3D"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593C5534" w14:textId="77777777" w:rsidR="009F2156" w:rsidRPr="00F12E30" w:rsidRDefault="009F2156" w:rsidP="001876D4">
            <w:r w:rsidRPr="00F12E30">
              <w:t>The Two Debtors</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7A9D9E14" w14:textId="77777777" w:rsidR="009F2156" w:rsidRPr="00F12E30" w:rsidRDefault="009F2156" w:rsidP="001876D4">
            <w:r w:rsidRPr="00F12E30">
              <w:t>Lk 7:41-43</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0BC65E94" w14:textId="77777777" w:rsidR="009F2156" w:rsidRPr="00F12E30" w:rsidRDefault="009F2156" w:rsidP="001876D4">
            <w:r w:rsidRPr="00F12E30">
              <w:t>Greater forgiveness leads to greater love</w:t>
            </w:r>
          </w:p>
        </w:tc>
      </w:tr>
      <w:tr w:rsidR="009F2156" w:rsidRPr="00F12E30" w14:paraId="67FFB0F2"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78C0A205" w14:textId="77777777" w:rsidR="009F2156" w:rsidRPr="00F12E30" w:rsidRDefault="009F2156" w:rsidP="001876D4">
            <w:r w:rsidRPr="00F12E30">
              <w:t>Growing Seed</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11148E2F" w14:textId="77777777" w:rsidR="009F2156" w:rsidRPr="00F12E30" w:rsidRDefault="009F2156" w:rsidP="001876D4">
            <w:r w:rsidRPr="00F12E30">
              <w:t>Mk 4:26-29</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5C9F57FF" w14:textId="77777777" w:rsidR="009F2156" w:rsidRPr="00F12E30" w:rsidRDefault="009F2156" w:rsidP="001876D4">
            <w:r w:rsidRPr="00F12E30">
              <w:t>The Kingdom of God grows mysteriously.</w:t>
            </w:r>
          </w:p>
        </w:tc>
      </w:tr>
      <w:tr w:rsidR="009F2156" w:rsidRPr="00F12E30" w14:paraId="662ACD3D"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57340F8D" w14:textId="77777777" w:rsidR="009F2156" w:rsidRPr="00F12E30" w:rsidRDefault="009F2156" w:rsidP="001876D4">
            <w:r w:rsidRPr="00F12E30">
              <w:t>Workers in the Vineyard</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034573AF" w14:textId="77777777" w:rsidR="009F2156" w:rsidRPr="00F12E30" w:rsidRDefault="009F2156" w:rsidP="001876D4">
            <w:r w:rsidRPr="00F12E30">
              <w:t>Mt 20:1-16</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1A73C3CA" w14:textId="77777777" w:rsidR="009F2156" w:rsidRPr="00F12E30" w:rsidRDefault="009F2156" w:rsidP="001876D4">
            <w:r w:rsidRPr="00F12E30">
              <w:t>God’s generosity is given according to divine will, not human ideas of fairness</w:t>
            </w:r>
          </w:p>
        </w:tc>
      </w:tr>
      <w:tr w:rsidR="009F2156" w:rsidRPr="00F12E30" w14:paraId="58F041A4"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13107820" w14:textId="77777777" w:rsidR="009F2156" w:rsidRPr="00F12E30" w:rsidRDefault="009F2156" w:rsidP="001876D4">
            <w:r w:rsidRPr="00F12E30">
              <w:t>Importunate Neighbor</w:t>
            </w:r>
          </w:p>
        </w:tc>
        <w:tc>
          <w:tcPr>
            <w:tcW w:w="0" w:type="auto"/>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79DD2ABB" w14:textId="77777777" w:rsidR="009F2156" w:rsidRPr="00F12E30" w:rsidRDefault="009F2156" w:rsidP="001876D4">
            <w:r w:rsidRPr="00F12E30">
              <w:t>Lk 11:5-8</w:t>
            </w:r>
          </w:p>
        </w:tc>
        <w:tc>
          <w:tcPr>
            <w:tcW w:w="4783" w:type="dxa"/>
            <w:tcBorders>
              <w:top w:val="single" w:sz="6" w:space="0" w:color="FCAE03"/>
              <w:left w:val="single" w:sz="6" w:space="0" w:color="FCAE03"/>
              <w:bottom w:val="single" w:sz="6" w:space="0" w:color="FCAE03"/>
              <w:right w:val="single" w:sz="6" w:space="0" w:color="FCAE03"/>
            </w:tcBorders>
            <w:shd w:val="clear" w:color="auto" w:fill="FFFFFF"/>
            <w:tcMar>
              <w:top w:w="180" w:type="dxa"/>
              <w:left w:w="180" w:type="dxa"/>
              <w:bottom w:w="180" w:type="dxa"/>
              <w:right w:w="180" w:type="dxa"/>
            </w:tcMar>
            <w:vAlign w:val="center"/>
            <w:hideMark/>
          </w:tcPr>
          <w:p w14:paraId="34BD303C" w14:textId="77777777" w:rsidR="009F2156" w:rsidRPr="00F12E30" w:rsidRDefault="009F2156" w:rsidP="001876D4">
            <w:r w:rsidRPr="00F12E30">
              <w:t>Persistence in prayer is rewarded.</w:t>
            </w:r>
          </w:p>
        </w:tc>
      </w:tr>
      <w:tr w:rsidR="009F2156" w:rsidRPr="00F12E30" w14:paraId="64EE1240" w14:textId="77777777" w:rsidTr="001876D4">
        <w:tc>
          <w:tcPr>
            <w:tcW w:w="3125"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1413143C" w14:textId="77777777" w:rsidR="009F2156" w:rsidRPr="00F12E30" w:rsidRDefault="009F2156" w:rsidP="001876D4">
            <w:r w:rsidRPr="00F12E30">
              <w:t>Strong Man</w:t>
            </w:r>
          </w:p>
        </w:tc>
        <w:tc>
          <w:tcPr>
            <w:tcW w:w="0" w:type="auto"/>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3AFC0B9A" w14:textId="77777777" w:rsidR="009F2156" w:rsidRPr="00F12E30" w:rsidRDefault="009F2156" w:rsidP="001876D4">
            <w:r w:rsidRPr="00F12E30">
              <w:t>Mt 12:29; Mk 3:27; Lk 11:21-22</w:t>
            </w:r>
          </w:p>
        </w:tc>
        <w:tc>
          <w:tcPr>
            <w:tcW w:w="4783" w:type="dxa"/>
            <w:tcBorders>
              <w:top w:val="single" w:sz="6" w:space="0" w:color="FCAE03"/>
              <w:left w:val="single" w:sz="6" w:space="0" w:color="FCAE03"/>
              <w:bottom w:val="single" w:sz="6" w:space="0" w:color="FCAE03"/>
              <w:right w:val="single" w:sz="6" w:space="0" w:color="FCAE03"/>
            </w:tcBorders>
            <w:shd w:val="clear" w:color="auto" w:fill="F6F6F6"/>
            <w:tcMar>
              <w:top w:w="180" w:type="dxa"/>
              <w:left w:w="180" w:type="dxa"/>
              <w:bottom w:w="180" w:type="dxa"/>
              <w:right w:w="180" w:type="dxa"/>
            </w:tcMar>
            <w:vAlign w:val="center"/>
            <w:hideMark/>
          </w:tcPr>
          <w:p w14:paraId="7255E98F" w14:textId="77777777" w:rsidR="009F2156" w:rsidRPr="00F12E30" w:rsidRDefault="009F2156" w:rsidP="001876D4">
            <w:r w:rsidRPr="00F12E30">
              <w:t>Jesus’ power is beyond every evil force in the world.</w:t>
            </w:r>
          </w:p>
        </w:tc>
      </w:tr>
    </w:tbl>
    <w:p w14:paraId="15EA6F0E" w14:textId="77777777" w:rsidR="000F7D81" w:rsidRPr="000F7D81" w:rsidRDefault="000F7D81" w:rsidP="000F7D81">
      <w:pPr>
        <w:rPr>
          <w:rStyle w:val="Hyperlink"/>
        </w:rPr>
      </w:pPr>
      <w:r w:rsidRPr="000F7D81">
        <w:fldChar w:fldCharType="begin"/>
      </w:r>
      <w:r w:rsidRPr="000F7D81">
        <w:instrText>HYPERLINK "https://www.bing.com/ck/a?!&amp;&amp;p=51c2093626274b0e6c1f96a820174655f40387b69aa3a0a8b97894e1a5268ab6JmltdHM9MTc4ODMwNzIwMA&amp;ptn=3&amp;ver=2&amp;hsh=4&amp;fclid=2fc83b4b-a77c-6488-34dd-2881a6026591&amp;psq=parables+of+jesus&amp;u=a1aHR0cHM6Ly93d3cuYmFydGVocm1hbi5jb20vcGFyYWJsZXMtb2YtamVzdXMv" \t "_blank"</w:instrText>
      </w:r>
      <w:r w:rsidRPr="000F7D81">
        <w:fldChar w:fldCharType="separate"/>
      </w:r>
    </w:p>
    <w:p w14:paraId="3F695F79" w14:textId="77777777" w:rsidR="000F7D81" w:rsidRPr="000F7D81" w:rsidRDefault="000F7D81" w:rsidP="000F7D81">
      <w:pPr>
        <w:rPr>
          <w:rStyle w:val="Hyperlink"/>
        </w:rPr>
      </w:pPr>
      <w:r w:rsidRPr="000F7D81">
        <w:rPr>
          <w:rStyle w:val="Hyperlink"/>
        </w:rPr>
        <w:t>Bart D. Ehrman</w:t>
      </w:r>
    </w:p>
    <w:p w14:paraId="48806BD7" w14:textId="77777777" w:rsidR="000F7D81" w:rsidRPr="000F7D81" w:rsidRDefault="000F7D81" w:rsidP="000F7D81">
      <w:r w:rsidRPr="000F7D81">
        <w:rPr>
          <w:rStyle w:val="Hyperlink"/>
          <w:b/>
          <w:bCs/>
          <w:i/>
          <w:iCs/>
        </w:rPr>
        <w:t>https://</w:t>
      </w:r>
      <w:r w:rsidRPr="000F7D81">
        <w:rPr>
          <w:rStyle w:val="Hyperlink"/>
          <w:i/>
          <w:iCs/>
        </w:rPr>
        <w:t>www.bartehrman.com › parables-of-</w:t>
      </w:r>
      <w:proofErr w:type="spellStart"/>
      <w:r w:rsidRPr="000F7D81">
        <w:rPr>
          <w:rStyle w:val="Hyperlink"/>
          <w:i/>
          <w:iCs/>
        </w:rPr>
        <w:t>jesus</w:t>
      </w:r>
      <w:proofErr w:type="spellEnd"/>
      <w:r w:rsidRPr="000F7D81">
        <w:fldChar w:fldCharType="end"/>
      </w:r>
    </w:p>
    <w:p w14:paraId="1C3F1278" w14:textId="77777777" w:rsidR="009F2156" w:rsidRDefault="009F2156" w:rsidP="009F2156"/>
    <w:p w14:paraId="3AB44AAE" w14:textId="77777777" w:rsidR="009F2156" w:rsidRPr="00A50155" w:rsidRDefault="009F2156" w:rsidP="009F2156">
      <w:pPr>
        <w:shd w:val="clear" w:color="auto" w:fill="FFFFFF"/>
        <w:spacing w:after="0" w:line="390" w:lineRule="atLeast"/>
        <w:outlineLvl w:val="1"/>
        <w:rPr>
          <w:rFonts w:ascii="Roboto" w:eastAsia="Times New Roman" w:hAnsi="Roboto" w:cs="Times New Roman"/>
          <w:b/>
          <w:bCs/>
          <w:color w:val="000000"/>
          <w:sz w:val="30"/>
          <w:szCs w:val="30"/>
        </w:rPr>
      </w:pPr>
      <w:r w:rsidRPr="00A50155">
        <w:rPr>
          <w:rFonts w:ascii="Roboto" w:eastAsia="Times New Roman" w:hAnsi="Roboto" w:cs="Times New Roman"/>
          <w:b/>
          <w:bCs/>
          <w:color w:val="000000"/>
          <w:sz w:val="30"/>
          <w:szCs w:val="30"/>
        </w:rPr>
        <w:t>The Parable of the Sower illustrates how people respond differently to the message of the Kingdom of God, depending on the condition of their hearts.</w:t>
      </w:r>
    </w:p>
    <w:p w14:paraId="31A1BAD2" w14:textId="77777777" w:rsidR="009F2156" w:rsidRPr="00A50155" w:rsidRDefault="009F2156" w:rsidP="009F2156">
      <w:pPr>
        <w:shd w:val="clear" w:color="auto" w:fill="FFFFFF"/>
        <w:spacing w:after="0" w:line="390" w:lineRule="atLeast"/>
        <w:outlineLvl w:val="1"/>
        <w:rPr>
          <w:rFonts w:ascii="Roboto" w:eastAsia="Times New Roman" w:hAnsi="Roboto" w:cs="Times New Roman"/>
          <w:b/>
          <w:bCs/>
          <w:color w:val="000000"/>
          <w:sz w:val="30"/>
          <w:szCs w:val="30"/>
        </w:rPr>
      </w:pPr>
      <w:r w:rsidRPr="00A50155">
        <w:rPr>
          <w:rFonts w:ascii="Roboto" w:eastAsia="Times New Roman" w:hAnsi="Roboto" w:cs="Times New Roman"/>
          <w:b/>
          <w:bCs/>
          <w:color w:val="000000"/>
          <w:sz w:val="30"/>
          <w:szCs w:val="30"/>
        </w:rPr>
        <w:t>The Story</w:t>
      </w:r>
    </w:p>
    <w:p w14:paraId="2488DA51" w14:textId="77777777" w:rsidR="009F2156" w:rsidRPr="00A50155" w:rsidRDefault="009F2156" w:rsidP="009F2156">
      <w:pPr>
        <w:shd w:val="clear" w:color="auto" w:fill="FFFFFF"/>
        <w:spacing w:after="0" w:line="390" w:lineRule="atLeast"/>
        <w:rPr>
          <w:rFonts w:ascii="Roboto" w:eastAsia="Times New Roman" w:hAnsi="Roboto" w:cs="Times New Roman"/>
          <w:color w:val="000000"/>
          <w:sz w:val="24"/>
          <w:szCs w:val="24"/>
        </w:rPr>
      </w:pPr>
      <w:r w:rsidRPr="00A50155">
        <w:rPr>
          <w:rFonts w:ascii="Roboto" w:eastAsia="Times New Roman" w:hAnsi="Roboto" w:cs="Times New Roman"/>
          <w:color w:val="000000"/>
          <w:sz w:val="24"/>
          <w:szCs w:val="24"/>
        </w:rPr>
        <w:t>In the parable, Jesus describes a farmer who sows seeds on four types of soil: the path, rocky ground, thorny ground, and good soil (Matthew 13:3-8) </w:t>
      </w:r>
      <w:hyperlink r:id="rId68" w:tgtFrame="_blank" w:history="1">
        <w:r w:rsidRPr="00A50155">
          <w:rPr>
            <w:rFonts w:ascii="Roboto" w:eastAsia="Times New Roman" w:hAnsi="Roboto" w:cs="Times New Roman"/>
            <w:color w:val="0000FF"/>
            <w:sz w:val="17"/>
            <w:szCs w:val="17"/>
            <w:shd w:val="clear" w:color="auto" w:fill="F8F4F1"/>
          </w:rPr>
          <w:t>BibleGateway.com</w:t>
        </w:r>
      </w:hyperlink>
      <w:r w:rsidRPr="00A50155">
        <w:rPr>
          <w:rFonts w:ascii="Roboto" w:eastAsia="Times New Roman" w:hAnsi="Roboto" w:cs="Times New Roman"/>
          <w:color w:val="000000"/>
          <w:sz w:val="24"/>
          <w:szCs w:val="24"/>
        </w:rPr>
        <w:t xml:space="preserve">. Some seeds are eaten by birds, some wither due to shallow roots, some are choked by thorns, and </w:t>
      </w:r>
      <w:r w:rsidRPr="00A50155">
        <w:rPr>
          <w:rFonts w:ascii="Roboto" w:eastAsia="Times New Roman" w:hAnsi="Roboto" w:cs="Times New Roman"/>
          <w:color w:val="000000"/>
          <w:sz w:val="24"/>
          <w:szCs w:val="24"/>
        </w:rPr>
        <w:lastRenderedPageBreak/>
        <w:t>some grow abundantly, producing a large harvest </w:t>
      </w:r>
      <w:hyperlink r:id="rId69" w:tgtFrame="_blank" w:history="1">
        <w:r w:rsidRPr="00A50155">
          <w:rPr>
            <w:rFonts w:ascii="Roboto" w:eastAsia="Times New Roman" w:hAnsi="Roboto" w:cs="Times New Roman"/>
            <w:color w:val="0000FF"/>
            <w:sz w:val="17"/>
            <w:szCs w:val="17"/>
            <w:shd w:val="clear" w:color="auto" w:fill="F8F4F1"/>
          </w:rPr>
          <w:t>BibleGateway.com+1</w:t>
        </w:r>
      </w:hyperlink>
      <w:r w:rsidRPr="00A50155">
        <w:rPr>
          <w:rFonts w:ascii="Roboto" w:eastAsia="Times New Roman" w:hAnsi="Roboto" w:cs="Times New Roman"/>
          <w:color w:val="000000"/>
          <w:sz w:val="24"/>
          <w:szCs w:val="24"/>
        </w:rPr>
        <w:t xml:space="preserve">. The </w:t>
      </w:r>
      <w:proofErr w:type="spellStart"/>
      <w:r w:rsidRPr="00A50155">
        <w:rPr>
          <w:rFonts w:ascii="Roboto" w:eastAsia="Times New Roman" w:hAnsi="Roboto" w:cs="Times New Roman"/>
          <w:color w:val="000000"/>
          <w:sz w:val="24"/>
          <w:szCs w:val="24"/>
        </w:rPr>
        <w:t>sower</w:t>
      </w:r>
      <w:proofErr w:type="spellEnd"/>
      <w:r w:rsidRPr="00A50155">
        <w:rPr>
          <w:rFonts w:ascii="Roboto" w:eastAsia="Times New Roman" w:hAnsi="Roboto" w:cs="Times New Roman"/>
          <w:color w:val="000000"/>
          <w:sz w:val="24"/>
          <w:szCs w:val="24"/>
        </w:rPr>
        <w:t xml:space="preserve"> represents anyone who spreads the Word of God, and the seed symbolizes the Gospel itself </w:t>
      </w:r>
      <w:hyperlink r:id="rId70" w:tgtFrame="_blank" w:history="1">
        <w:r w:rsidRPr="00A50155">
          <w:rPr>
            <w:rFonts w:ascii="Roboto" w:eastAsia="Times New Roman" w:hAnsi="Roboto" w:cs="Times New Roman"/>
            <w:noProof/>
            <w:color w:val="0000FF"/>
            <w:sz w:val="17"/>
            <w:szCs w:val="17"/>
            <w:shd w:val="clear" w:color="auto" w:fill="FFFFFF"/>
          </w:rPr>
          <mc:AlternateContent>
            <mc:Choice Requires="wps">
              <w:drawing>
                <wp:inline distT="0" distB="0" distL="0" distR="0" wp14:anchorId="1F2E1415" wp14:editId="45C535E8">
                  <wp:extent cx="304800" cy="304800"/>
                  <wp:effectExtent l="0" t="0" r="0" b="0"/>
                  <wp:docPr id="1159700027" name="AutoShape 13" descr="biblestudytoolbox.co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512689" id="AutoShape 13" o:spid="_x0000_s1026" alt="biblestudytoolbox.co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50155">
          <w:rPr>
            <w:rFonts w:ascii="Roboto" w:eastAsia="Times New Roman" w:hAnsi="Roboto" w:cs="Times New Roman"/>
            <w:color w:val="0000FF"/>
            <w:sz w:val="17"/>
            <w:szCs w:val="17"/>
            <w:shd w:val="clear" w:color="auto" w:fill="F8F4F1"/>
          </w:rPr>
          <w:t>biblestudytoolbox.com+1</w:t>
        </w:r>
      </w:hyperlink>
      <w:r w:rsidRPr="00A50155">
        <w:rPr>
          <w:rFonts w:ascii="Roboto" w:eastAsia="Times New Roman" w:hAnsi="Roboto" w:cs="Times New Roman"/>
          <w:color w:val="000000"/>
          <w:sz w:val="24"/>
          <w:szCs w:val="24"/>
        </w:rPr>
        <w:t>.</w:t>
      </w:r>
    </w:p>
    <w:p w14:paraId="312C089A" w14:textId="77777777" w:rsidR="009F2156" w:rsidRPr="00A50155" w:rsidRDefault="009F2156" w:rsidP="009F2156">
      <w:pPr>
        <w:shd w:val="clear" w:color="auto" w:fill="FFFFFF"/>
        <w:spacing w:after="0" w:line="390" w:lineRule="atLeast"/>
        <w:outlineLvl w:val="1"/>
        <w:rPr>
          <w:rFonts w:ascii="Roboto" w:eastAsia="Times New Roman" w:hAnsi="Roboto" w:cs="Times New Roman"/>
          <w:b/>
          <w:bCs/>
          <w:color w:val="000000"/>
          <w:sz w:val="30"/>
          <w:szCs w:val="30"/>
        </w:rPr>
      </w:pPr>
      <w:r w:rsidRPr="00A50155">
        <w:rPr>
          <w:rFonts w:ascii="Roboto" w:eastAsia="Times New Roman" w:hAnsi="Roboto" w:cs="Times New Roman"/>
          <w:b/>
          <w:bCs/>
          <w:color w:val="000000"/>
          <w:sz w:val="30"/>
          <w:szCs w:val="30"/>
        </w:rPr>
        <w:t>Meaning of the Soils</w:t>
      </w:r>
    </w:p>
    <w:p w14:paraId="0152D81C" w14:textId="77777777" w:rsidR="009F2156" w:rsidRPr="00A50155" w:rsidRDefault="009F2156" w:rsidP="009F2156">
      <w:pPr>
        <w:numPr>
          <w:ilvl w:val="0"/>
          <w:numId w:val="9"/>
        </w:numPr>
        <w:shd w:val="clear" w:color="auto" w:fill="FFFFFF"/>
        <w:spacing w:after="0" w:line="240" w:lineRule="auto"/>
        <w:rPr>
          <w:rFonts w:ascii="Roboto" w:eastAsia="Times New Roman" w:hAnsi="Roboto" w:cs="Times New Roman"/>
          <w:color w:val="000000"/>
          <w:sz w:val="24"/>
          <w:szCs w:val="24"/>
        </w:rPr>
      </w:pPr>
      <w:r w:rsidRPr="00A50155">
        <w:rPr>
          <w:rFonts w:ascii="Roboto" w:eastAsia="Times New Roman" w:hAnsi="Roboto" w:cs="Times New Roman"/>
          <w:b/>
          <w:bCs/>
          <w:color w:val="000000"/>
          <w:sz w:val="24"/>
          <w:szCs w:val="24"/>
        </w:rPr>
        <w:t>The Path (Hard Ground):</w:t>
      </w:r>
      <w:r w:rsidRPr="00A50155">
        <w:rPr>
          <w:rFonts w:ascii="Roboto" w:eastAsia="Times New Roman" w:hAnsi="Roboto" w:cs="Times New Roman"/>
          <w:color w:val="000000"/>
          <w:sz w:val="24"/>
          <w:szCs w:val="24"/>
        </w:rPr>
        <w:t> Represents those who hear the Word but do not understand it. Satan quickly removes the message from their hearts, preventing spiritual growth </w:t>
      </w:r>
      <w:hyperlink r:id="rId71" w:tgtFrame="_blank" w:history="1">
        <w:r w:rsidRPr="00A50155">
          <w:rPr>
            <w:rFonts w:ascii="Roboto" w:eastAsia="Times New Roman" w:hAnsi="Roboto" w:cs="Times New Roman"/>
            <w:color w:val="0000FF"/>
            <w:sz w:val="17"/>
            <w:szCs w:val="17"/>
            <w:shd w:val="clear" w:color="auto" w:fill="F8F4F1"/>
          </w:rPr>
          <w:t>BibleGateway.com+1</w:t>
        </w:r>
      </w:hyperlink>
      <w:r w:rsidRPr="00A50155">
        <w:rPr>
          <w:rFonts w:ascii="Roboto" w:eastAsia="Times New Roman" w:hAnsi="Roboto" w:cs="Times New Roman"/>
          <w:color w:val="000000"/>
          <w:sz w:val="24"/>
          <w:szCs w:val="24"/>
        </w:rPr>
        <w:t>.</w:t>
      </w:r>
    </w:p>
    <w:p w14:paraId="62396DAE" w14:textId="77777777" w:rsidR="009F2156" w:rsidRPr="00A50155" w:rsidRDefault="009F2156" w:rsidP="009F2156">
      <w:pPr>
        <w:numPr>
          <w:ilvl w:val="0"/>
          <w:numId w:val="9"/>
        </w:numPr>
        <w:shd w:val="clear" w:color="auto" w:fill="FFFFFF"/>
        <w:spacing w:after="0" w:line="240" w:lineRule="auto"/>
        <w:rPr>
          <w:rFonts w:ascii="Roboto" w:eastAsia="Times New Roman" w:hAnsi="Roboto" w:cs="Times New Roman"/>
          <w:color w:val="000000"/>
          <w:sz w:val="24"/>
          <w:szCs w:val="24"/>
        </w:rPr>
      </w:pPr>
      <w:r w:rsidRPr="00A50155">
        <w:rPr>
          <w:rFonts w:ascii="Roboto" w:eastAsia="Times New Roman" w:hAnsi="Roboto" w:cs="Times New Roman"/>
          <w:b/>
          <w:bCs/>
          <w:color w:val="000000"/>
          <w:sz w:val="24"/>
          <w:szCs w:val="24"/>
        </w:rPr>
        <w:t>Rocky Ground:</w:t>
      </w:r>
      <w:r w:rsidRPr="00A50155">
        <w:rPr>
          <w:rFonts w:ascii="Roboto" w:eastAsia="Times New Roman" w:hAnsi="Roboto" w:cs="Times New Roman"/>
          <w:color w:val="000000"/>
          <w:sz w:val="24"/>
          <w:szCs w:val="24"/>
        </w:rPr>
        <w:t> Symbolizes people who initially receive the Word with joy but lack deep roots. When trials or persecution arise, their faith quickly fades </w:t>
      </w:r>
      <w:hyperlink r:id="rId72" w:tgtFrame="_blank" w:history="1">
        <w:r w:rsidRPr="00A50155">
          <w:rPr>
            <w:rFonts w:ascii="Roboto" w:eastAsia="Times New Roman" w:hAnsi="Roboto" w:cs="Times New Roman"/>
            <w:color w:val="0000FF"/>
            <w:sz w:val="17"/>
            <w:szCs w:val="17"/>
            <w:shd w:val="clear" w:color="auto" w:fill="F8F4F1"/>
          </w:rPr>
          <w:t>BibleGateway.com+1</w:t>
        </w:r>
      </w:hyperlink>
      <w:r w:rsidRPr="00A50155">
        <w:rPr>
          <w:rFonts w:ascii="Roboto" w:eastAsia="Times New Roman" w:hAnsi="Roboto" w:cs="Times New Roman"/>
          <w:color w:val="000000"/>
          <w:sz w:val="24"/>
          <w:szCs w:val="24"/>
        </w:rPr>
        <w:t>.</w:t>
      </w:r>
    </w:p>
    <w:p w14:paraId="50319F4D" w14:textId="77777777" w:rsidR="009F2156" w:rsidRPr="00A50155" w:rsidRDefault="009F2156" w:rsidP="009F2156">
      <w:pPr>
        <w:numPr>
          <w:ilvl w:val="0"/>
          <w:numId w:val="9"/>
        </w:numPr>
        <w:shd w:val="clear" w:color="auto" w:fill="FFFFFF"/>
        <w:spacing w:after="0" w:line="240" w:lineRule="auto"/>
        <w:rPr>
          <w:rFonts w:ascii="Roboto" w:eastAsia="Times New Roman" w:hAnsi="Roboto" w:cs="Times New Roman"/>
          <w:color w:val="000000"/>
          <w:sz w:val="24"/>
          <w:szCs w:val="24"/>
        </w:rPr>
      </w:pPr>
      <w:r w:rsidRPr="00A50155">
        <w:rPr>
          <w:rFonts w:ascii="Roboto" w:eastAsia="Times New Roman" w:hAnsi="Roboto" w:cs="Times New Roman"/>
          <w:b/>
          <w:bCs/>
          <w:color w:val="000000"/>
          <w:sz w:val="24"/>
          <w:szCs w:val="24"/>
        </w:rPr>
        <w:t>Thorny Ground:</w:t>
      </w:r>
      <w:r w:rsidRPr="00A50155">
        <w:rPr>
          <w:rFonts w:ascii="Roboto" w:eastAsia="Times New Roman" w:hAnsi="Roboto" w:cs="Times New Roman"/>
          <w:color w:val="000000"/>
          <w:sz w:val="24"/>
          <w:szCs w:val="24"/>
        </w:rPr>
        <w:t> Depicts those who hear the Word but are distracted by worldly worries, wealth, and desires. These distractions choke spiritual growth, making the Word unfruitful </w:t>
      </w:r>
      <w:hyperlink r:id="rId73" w:tgtFrame="_blank" w:history="1">
        <w:r w:rsidRPr="00A50155">
          <w:rPr>
            <w:rFonts w:ascii="Roboto" w:eastAsia="Times New Roman" w:hAnsi="Roboto" w:cs="Times New Roman"/>
            <w:color w:val="0000FF"/>
            <w:sz w:val="17"/>
            <w:szCs w:val="17"/>
            <w:shd w:val="clear" w:color="auto" w:fill="F8F4F1"/>
          </w:rPr>
          <w:t>Bible Study Tools+1</w:t>
        </w:r>
      </w:hyperlink>
      <w:r w:rsidRPr="00A50155">
        <w:rPr>
          <w:rFonts w:ascii="Roboto" w:eastAsia="Times New Roman" w:hAnsi="Roboto" w:cs="Times New Roman"/>
          <w:color w:val="000000"/>
          <w:sz w:val="24"/>
          <w:szCs w:val="24"/>
        </w:rPr>
        <w:t>.</w:t>
      </w:r>
    </w:p>
    <w:p w14:paraId="1AB93247" w14:textId="77777777" w:rsidR="009F2156" w:rsidRPr="00A50155" w:rsidRDefault="009F2156" w:rsidP="009F2156">
      <w:pPr>
        <w:numPr>
          <w:ilvl w:val="0"/>
          <w:numId w:val="9"/>
        </w:numPr>
        <w:shd w:val="clear" w:color="auto" w:fill="FFFFFF"/>
        <w:spacing w:after="0" w:line="240" w:lineRule="auto"/>
        <w:rPr>
          <w:rFonts w:ascii="Roboto" w:eastAsia="Times New Roman" w:hAnsi="Roboto" w:cs="Times New Roman"/>
          <w:color w:val="000000"/>
          <w:sz w:val="24"/>
          <w:szCs w:val="24"/>
        </w:rPr>
      </w:pPr>
      <w:r w:rsidRPr="00A50155">
        <w:rPr>
          <w:rFonts w:ascii="Roboto" w:eastAsia="Times New Roman" w:hAnsi="Roboto" w:cs="Times New Roman"/>
          <w:b/>
          <w:bCs/>
          <w:color w:val="000000"/>
          <w:sz w:val="24"/>
          <w:szCs w:val="24"/>
        </w:rPr>
        <w:t>Good Soil:</w:t>
      </w:r>
      <w:r w:rsidRPr="00A50155">
        <w:rPr>
          <w:rFonts w:ascii="Roboto" w:eastAsia="Times New Roman" w:hAnsi="Roboto" w:cs="Times New Roman"/>
          <w:color w:val="000000"/>
          <w:sz w:val="24"/>
          <w:szCs w:val="24"/>
        </w:rPr>
        <w:t> Represents individuals who hear, understand, and accept the Word. Their faith takes root and produces a fruitful life, yielding spiritual growth and good works </w:t>
      </w:r>
      <w:hyperlink r:id="rId74" w:tgtFrame="_blank" w:history="1">
        <w:r w:rsidRPr="00A50155">
          <w:rPr>
            <w:rFonts w:ascii="Roboto" w:eastAsia="Times New Roman" w:hAnsi="Roboto" w:cs="Times New Roman"/>
            <w:color w:val="0000FF"/>
            <w:sz w:val="17"/>
            <w:szCs w:val="17"/>
            <w:shd w:val="clear" w:color="auto" w:fill="F8F4F1"/>
          </w:rPr>
          <w:t>Bible Study Tools+1</w:t>
        </w:r>
      </w:hyperlink>
      <w:r w:rsidRPr="00A50155">
        <w:rPr>
          <w:rFonts w:ascii="Roboto" w:eastAsia="Times New Roman" w:hAnsi="Roboto" w:cs="Times New Roman"/>
          <w:color w:val="000000"/>
          <w:sz w:val="24"/>
          <w:szCs w:val="24"/>
        </w:rPr>
        <w:t>.</w:t>
      </w:r>
    </w:p>
    <w:p w14:paraId="0EF660E4" w14:textId="77777777" w:rsidR="001319E3" w:rsidRDefault="001319E3" w:rsidP="009F2156">
      <w:pPr>
        <w:shd w:val="clear" w:color="auto" w:fill="FFFFFF"/>
        <w:spacing w:after="0" w:line="390" w:lineRule="atLeast"/>
        <w:outlineLvl w:val="1"/>
        <w:rPr>
          <w:rFonts w:ascii="Roboto" w:eastAsia="Times New Roman" w:hAnsi="Roboto" w:cs="Times New Roman"/>
          <w:b/>
          <w:bCs/>
          <w:color w:val="000000"/>
          <w:sz w:val="30"/>
          <w:szCs w:val="30"/>
        </w:rPr>
      </w:pPr>
    </w:p>
    <w:p w14:paraId="4DCA9772" w14:textId="79034EE3" w:rsidR="009F2156" w:rsidRPr="00A50155" w:rsidRDefault="009F2156" w:rsidP="009F2156">
      <w:pPr>
        <w:shd w:val="clear" w:color="auto" w:fill="FFFFFF"/>
        <w:spacing w:after="0" w:line="390" w:lineRule="atLeast"/>
        <w:outlineLvl w:val="1"/>
        <w:rPr>
          <w:rFonts w:ascii="Roboto" w:eastAsia="Times New Roman" w:hAnsi="Roboto" w:cs="Times New Roman"/>
          <w:b/>
          <w:bCs/>
          <w:color w:val="000000"/>
          <w:sz w:val="30"/>
          <w:szCs w:val="30"/>
        </w:rPr>
      </w:pPr>
      <w:r w:rsidRPr="00A50155">
        <w:rPr>
          <w:rFonts w:ascii="Roboto" w:eastAsia="Times New Roman" w:hAnsi="Roboto" w:cs="Times New Roman"/>
          <w:b/>
          <w:bCs/>
          <w:color w:val="000000"/>
          <w:sz w:val="30"/>
          <w:szCs w:val="30"/>
        </w:rPr>
        <w:t>Spiritual Significance</w:t>
      </w:r>
    </w:p>
    <w:p w14:paraId="7020DF75" w14:textId="77777777" w:rsidR="009F2156" w:rsidRPr="00A50155" w:rsidRDefault="009F2156" w:rsidP="009F2156">
      <w:pPr>
        <w:shd w:val="clear" w:color="auto" w:fill="FFFFFF"/>
        <w:spacing w:after="0" w:line="390" w:lineRule="atLeast"/>
        <w:rPr>
          <w:rFonts w:ascii="Roboto" w:eastAsia="Times New Roman" w:hAnsi="Roboto" w:cs="Times New Roman"/>
          <w:color w:val="000000"/>
          <w:sz w:val="24"/>
          <w:szCs w:val="24"/>
        </w:rPr>
      </w:pPr>
      <w:r w:rsidRPr="00A50155">
        <w:rPr>
          <w:rFonts w:ascii="Roboto" w:eastAsia="Times New Roman" w:hAnsi="Roboto" w:cs="Times New Roman"/>
          <w:color w:val="000000"/>
          <w:sz w:val="24"/>
          <w:szCs w:val="24"/>
        </w:rPr>
        <w:t>Jesus used this parable to teach that the </w:t>
      </w:r>
      <w:r w:rsidRPr="00A50155">
        <w:rPr>
          <w:rFonts w:ascii="Roboto" w:eastAsia="Times New Roman" w:hAnsi="Roboto" w:cs="Times New Roman"/>
          <w:b/>
          <w:bCs/>
          <w:color w:val="000000"/>
          <w:sz w:val="24"/>
          <w:szCs w:val="24"/>
        </w:rPr>
        <w:t>state of a person’s heart</w:t>
      </w:r>
      <w:r w:rsidRPr="00A50155">
        <w:rPr>
          <w:rFonts w:ascii="Roboto" w:eastAsia="Times New Roman" w:hAnsi="Roboto" w:cs="Times New Roman"/>
          <w:color w:val="000000"/>
          <w:sz w:val="24"/>
          <w:szCs w:val="24"/>
        </w:rPr>
        <w:t> determines how they respond to God’s message </w:t>
      </w:r>
      <w:hyperlink r:id="rId75" w:tgtFrame="_blank" w:history="1">
        <w:r w:rsidRPr="00A50155">
          <w:rPr>
            <w:rFonts w:ascii="Roboto" w:eastAsia="Times New Roman" w:hAnsi="Roboto" w:cs="Times New Roman"/>
            <w:color w:val="0000FF"/>
            <w:sz w:val="17"/>
            <w:szCs w:val="17"/>
            <w:shd w:val="clear" w:color="auto" w:fill="F8F4F1"/>
          </w:rPr>
          <w:t>Bible Study Tools+1</w:t>
        </w:r>
      </w:hyperlink>
      <w:r w:rsidRPr="00A50155">
        <w:rPr>
          <w:rFonts w:ascii="Roboto" w:eastAsia="Times New Roman" w:hAnsi="Roboto" w:cs="Times New Roman"/>
          <w:color w:val="000000"/>
          <w:sz w:val="24"/>
          <w:szCs w:val="24"/>
        </w:rPr>
        <w:t>. It emphasizes the importance of cultivating a receptive heart, persevering through trials, and avoiding distractions that hinder spiritual growth. The parable also highlights that the Gospel has the power to transform lives when it is received and nurtured properly </w:t>
      </w:r>
      <w:hyperlink r:id="rId76" w:tgtFrame="_blank" w:history="1">
        <w:r w:rsidRPr="00A50155">
          <w:rPr>
            <w:rFonts w:ascii="Roboto" w:eastAsia="Times New Roman" w:hAnsi="Roboto" w:cs="Times New Roman"/>
            <w:noProof/>
            <w:color w:val="0000FF"/>
            <w:sz w:val="17"/>
            <w:szCs w:val="17"/>
            <w:shd w:val="clear" w:color="auto" w:fill="FFFFFF"/>
          </w:rPr>
          <mc:AlternateContent>
            <mc:Choice Requires="wps">
              <w:drawing>
                <wp:inline distT="0" distB="0" distL="0" distR="0" wp14:anchorId="39B1DBAD" wp14:editId="77453FE1">
                  <wp:extent cx="304800" cy="304800"/>
                  <wp:effectExtent l="0" t="0" r="0" b="0"/>
                  <wp:docPr id="857137986" name="AutoShape 19" descr="biblestudytoolbox.co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5FDF7" id="AutoShape 19" o:spid="_x0000_s1026" alt="biblestudytoolbox.co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50155">
          <w:rPr>
            <w:rFonts w:ascii="Roboto" w:eastAsia="Times New Roman" w:hAnsi="Roboto" w:cs="Times New Roman"/>
            <w:color w:val="0000FF"/>
            <w:sz w:val="17"/>
            <w:szCs w:val="17"/>
            <w:shd w:val="clear" w:color="auto" w:fill="F8F4F1"/>
          </w:rPr>
          <w:t>biblestudytoolbox.com+1</w:t>
        </w:r>
      </w:hyperlink>
      <w:r w:rsidRPr="00A50155">
        <w:rPr>
          <w:rFonts w:ascii="Roboto" w:eastAsia="Times New Roman" w:hAnsi="Roboto" w:cs="Times New Roman"/>
          <w:color w:val="000000"/>
          <w:sz w:val="24"/>
          <w:szCs w:val="24"/>
        </w:rPr>
        <w:t>.</w:t>
      </w:r>
    </w:p>
    <w:p w14:paraId="33A110CE" w14:textId="77777777" w:rsidR="001319E3" w:rsidRDefault="001319E3" w:rsidP="009F2156">
      <w:pPr>
        <w:shd w:val="clear" w:color="auto" w:fill="FFFFFF"/>
        <w:spacing w:after="0" w:line="390" w:lineRule="atLeast"/>
        <w:outlineLvl w:val="1"/>
        <w:rPr>
          <w:rFonts w:ascii="Roboto" w:eastAsia="Times New Roman" w:hAnsi="Roboto" w:cs="Times New Roman"/>
          <w:b/>
          <w:bCs/>
          <w:color w:val="000000"/>
          <w:sz w:val="30"/>
          <w:szCs w:val="30"/>
        </w:rPr>
      </w:pPr>
    </w:p>
    <w:p w14:paraId="38296CB0" w14:textId="1CEFB936" w:rsidR="009F2156" w:rsidRPr="00A50155" w:rsidRDefault="009F2156" w:rsidP="009F2156">
      <w:pPr>
        <w:shd w:val="clear" w:color="auto" w:fill="FFFFFF"/>
        <w:spacing w:after="0" w:line="390" w:lineRule="atLeast"/>
        <w:outlineLvl w:val="1"/>
        <w:rPr>
          <w:rFonts w:ascii="Roboto" w:eastAsia="Times New Roman" w:hAnsi="Roboto" w:cs="Times New Roman"/>
          <w:b/>
          <w:bCs/>
          <w:color w:val="000000"/>
          <w:sz w:val="30"/>
          <w:szCs w:val="30"/>
        </w:rPr>
      </w:pPr>
      <w:r w:rsidRPr="00A50155">
        <w:rPr>
          <w:rFonts w:ascii="Roboto" w:eastAsia="Times New Roman" w:hAnsi="Roboto" w:cs="Times New Roman"/>
          <w:b/>
          <w:bCs/>
          <w:color w:val="000000"/>
          <w:sz w:val="30"/>
          <w:szCs w:val="30"/>
        </w:rPr>
        <w:t>Application Today</w:t>
      </w:r>
    </w:p>
    <w:p w14:paraId="1EE38CC3" w14:textId="26CBF1AD" w:rsidR="00157475" w:rsidRDefault="009F2156" w:rsidP="001319E3">
      <w:pPr>
        <w:shd w:val="clear" w:color="auto" w:fill="FFFFFF"/>
        <w:spacing w:after="0" w:line="390" w:lineRule="atLeast"/>
        <w:rPr>
          <w:rFonts w:ascii="Arial" w:eastAsia="Times New Roman" w:hAnsi="Arial" w:cs="Arial"/>
          <w:b/>
          <w:bCs/>
          <w:color w:val="000000"/>
          <w:sz w:val="57"/>
          <w:szCs w:val="57"/>
        </w:rPr>
      </w:pPr>
      <w:r w:rsidRPr="00A50155">
        <w:rPr>
          <w:rFonts w:ascii="Roboto" w:eastAsia="Times New Roman" w:hAnsi="Roboto" w:cs="Times New Roman"/>
          <w:color w:val="000000"/>
          <w:sz w:val="24"/>
          <w:szCs w:val="24"/>
        </w:rPr>
        <w:t>The Parable of the Sower encourages self-reflection on one’s spiritual condition. Believers are invited to examine whether their hearts are receptive to God’s Word, to remove obstacles that prevent growth, and to actively cultivate faith that bears lasting fruit in their lives </w:t>
      </w:r>
      <w:hyperlink r:id="rId77" w:tgtFrame="_blank" w:history="1">
        <w:r w:rsidRPr="00A50155">
          <w:rPr>
            <w:rFonts w:ascii="Roboto" w:eastAsia="Times New Roman" w:hAnsi="Roboto" w:cs="Times New Roman"/>
            <w:noProof/>
            <w:color w:val="0000FF"/>
            <w:sz w:val="17"/>
            <w:szCs w:val="17"/>
            <w:shd w:val="clear" w:color="auto" w:fill="FFFFFF"/>
          </w:rPr>
          <mc:AlternateContent>
            <mc:Choice Requires="wps">
              <w:drawing>
                <wp:inline distT="0" distB="0" distL="0" distR="0" wp14:anchorId="36B0983E" wp14:editId="2FCD65F4">
                  <wp:extent cx="304800" cy="304800"/>
                  <wp:effectExtent l="0" t="0" r="0" b="0"/>
                  <wp:docPr id="2133897726" name="AutoShape 20" descr="biblestudytoolbox.co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13EE15" id="AutoShape 20" o:spid="_x0000_s1026" alt="biblestudytoolbox.co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50155">
          <w:rPr>
            <w:rFonts w:ascii="Roboto" w:eastAsia="Times New Roman" w:hAnsi="Roboto" w:cs="Times New Roman"/>
            <w:color w:val="0000FF"/>
            <w:sz w:val="17"/>
            <w:szCs w:val="17"/>
            <w:shd w:val="clear" w:color="auto" w:fill="F8F4F1"/>
          </w:rPr>
          <w:t>biblestudytoolbox.com+1</w:t>
        </w:r>
      </w:hyperlink>
      <w:r w:rsidRPr="00A50155">
        <w:rPr>
          <w:rFonts w:ascii="Roboto" w:eastAsia="Times New Roman" w:hAnsi="Roboto" w:cs="Times New Roman"/>
          <w:color w:val="000000"/>
          <w:sz w:val="24"/>
          <w:szCs w:val="24"/>
        </w:rPr>
        <w:t>. It also reminds those who share the Gospel that responses will vary, but the message itself remains powerful and transformative.</w:t>
      </w:r>
    </w:p>
    <w:sectPr w:rsidR="00157475" w:rsidSect="00FF5B82">
      <w:headerReference w:type="even" r:id="rId78"/>
      <w:headerReference w:type="default" r:id="rId79"/>
      <w:footerReference w:type="default" r:id="rId80"/>
      <w:headerReference w:type="first" r:id="rId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90633" w14:textId="77777777" w:rsidR="00557052" w:rsidRDefault="00557052" w:rsidP="002F3EC6">
      <w:pPr>
        <w:spacing w:after="0" w:line="240" w:lineRule="auto"/>
      </w:pPr>
      <w:r>
        <w:separator/>
      </w:r>
    </w:p>
  </w:endnote>
  <w:endnote w:type="continuationSeparator" w:id="0">
    <w:p w14:paraId="5A862FFA" w14:textId="77777777" w:rsidR="00557052" w:rsidRDefault="00557052" w:rsidP="002F3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E06F0" w14:textId="77777777" w:rsidR="000C1AAF" w:rsidRPr="00E3792A" w:rsidRDefault="000C1AAF">
    <w:pPr>
      <w:pStyle w:val="Footer"/>
      <w:rPr>
        <w:sz w:val="20"/>
      </w:rPr>
    </w:pPr>
    <w:r w:rsidRPr="00E3792A">
      <w:rPr>
        <w:sz w:val="20"/>
      </w:rPr>
      <w:t xml:space="preserve">References: </w:t>
    </w:r>
    <w:r>
      <w:rPr>
        <w:sz w:val="20"/>
      </w:rPr>
      <w:t>Life Application</w:t>
    </w:r>
    <w:r w:rsidRPr="00E3792A">
      <w:rPr>
        <w:sz w:val="20"/>
      </w:rPr>
      <w:t xml:space="preserve"> Bible, Knowing Jesus as a </w:t>
    </w:r>
    <w:r>
      <w:rPr>
        <w:sz w:val="20"/>
      </w:rPr>
      <w:t>S</w:t>
    </w:r>
    <w:r w:rsidRPr="00E3792A">
      <w:rPr>
        <w:sz w:val="20"/>
      </w:rPr>
      <w:t>ervant by Tara-Leigh Cobble, Life Lessons from Mark by Max Lucado, Rebranding the Church by Eric Mason, Mark: The Gospel of Passion by Michael Card, Expository Thoughts on t</w:t>
    </w:r>
    <w:r>
      <w:rPr>
        <w:sz w:val="20"/>
      </w:rPr>
      <w:t>he Gospel of Mark by J. C. Ryle, The African Memory of Mark by Thomas C. Oden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D9B82" w14:textId="77777777" w:rsidR="00557052" w:rsidRDefault="00557052" w:rsidP="002F3EC6">
      <w:pPr>
        <w:spacing w:after="0" w:line="240" w:lineRule="auto"/>
      </w:pPr>
      <w:r>
        <w:separator/>
      </w:r>
    </w:p>
  </w:footnote>
  <w:footnote w:type="continuationSeparator" w:id="0">
    <w:p w14:paraId="659C9167" w14:textId="77777777" w:rsidR="00557052" w:rsidRDefault="00557052" w:rsidP="002F3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99FE" w14:textId="77777777" w:rsidR="000C1AAF" w:rsidRDefault="00557052">
    <w:pPr>
      <w:pStyle w:val="Header"/>
    </w:pPr>
    <w:r>
      <w:rPr>
        <w:noProof/>
      </w:rPr>
      <w:pict w14:anchorId="1D118E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91pt;height:66pt;rotation:315;z-index:-251655168;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FA0AE" w14:textId="77777777" w:rsidR="000C1AAF" w:rsidRDefault="00557052" w:rsidP="002F3EC6">
    <w:pPr>
      <w:pStyle w:val="Header"/>
      <w:jc w:val="center"/>
      <w:rPr>
        <w:b/>
        <w:sz w:val="36"/>
      </w:rPr>
    </w:pPr>
    <w:r>
      <w:rPr>
        <w:noProof/>
      </w:rPr>
      <w:pict w14:anchorId="685429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691pt;height:66pt;rotation:315;z-index:-251653120;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r w:rsidR="000C1AAF" w:rsidRPr="002F3EC6">
      <w:rPr>
        <w:b/>
        <w:sz w:val="36"/>
      </w:rPr>
      <w:t>THE GOSPEL OF MARK</w:t>
    </w:r>
  </w:p>
  <w:p w14:paraId="468690F2" w14:textId="77777777" w:rsidR="000C1AAF" w:rsidRPr="002F3EC6" w:rsidRDefault="000C1AAF" w:rsidP="002F3EC6">
    <w:pPr>
      <w:pStyle w:val="Header"/>
      <w:jc w:val="center"/>
      <w:rPr>
        <w:b/>
        <w:sz w:val="28"/>
      </w:rPr>
    </w:pPr>
    <w:r w:rsidRPr="002F3EC6">
      <w:rPr>
        <w:b/>
        <w:sz w:val="28"/>
      </w:rPr>
      <w:t>Mt</w:t>
    </w:r>
    <w:r w:rsidR="00FF58C5">
      <w:rPr>
        <w:b/>
        <w:sz w:val="28"/>
      </w:rPr>
      <w:t>.</w:t>
    </w:r>
    <w:r w:rsidRPr="002F3EC6">
      <w:rPr>
        <w:b/>
        <w:sz w:val="28"/>
      </w:rPr>
      <w:t xml:space="preserve"> Calvary Baptist Church</w:t>
    </w:r>
  </w:p>
  <w:p w14:paraId="33737672" w14:textId="77777777" w:rsidR="000C1AAF" w:rsidRDefault="000C1AAF" w:rsidP="002F3EC6">
    <w:pPr>
      <w:pStyle w:val="Header"/>
      <w:jc w:val="center"/>
      <w:rPr>
        <w:b/>
        <w:sz w:val="28"/>
      </w:rPr>
    </w:pPr>
    <w:r w:rsidRPr="002F3EC6">
      <w:rPr>
        <w:b/>
        <w:sz w:val="28"/>
      </w:rPr>
      <w:t>Bible Study</w:t>
    </w:r>
  </w:p>
  <w:p w14:paraId="6F93C7C8" w14:textId="77777777" w:rsidR="000C1AAF" w:rsidRDefault="000C1AAF" w:rsidP="002F3EC6">
    <w:pPr>
      <w:pStyle w:val="Header"/>
      <w:jc w:val="center"/>
      <w:rPr>
        <w:b/>
        <w:sz w:val="28"/>
      </w:rPr>
    </w:pPr>
    <w:r>
      <w:rPr>
        <w:b/>
        <w:sz w:val="28"/>
      </w:rPr>
      <w:t>Dr. Jeffrey A. Dennis, Sr. Pastor</w:t>
    </w:r>
  </w:p>
  <w:p w14:paraId="34900353" w14:textId="77777777" w:rsidR="00EB2A9E" w:rsidRDefault="00EB2A9E" w:rsidP="00EB2A9E">
    <w:pPr>
      <w:spacing w:after="0"/>
      <w:jc w:val="center"/>
      <w:rPr>
        <w:b/>
        <w:sz w:val="28"/>
      </w:rPr>
    </w:pPr>
    <w:r w:rsidRPr="00443D96">
      <w:rPr>
        <w:b/>
        <w:sz w:val="28"/>
      </w:rPr>
      <w:t>WEEK</w:t>
    </w:r>
    <w:r>
      <w:rPr>
        <w:b/>
        <w:sz w:val="28"/>
      </w:rPr>
      <w:t xml:space="preserve">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DF237" w14:textId="77777777" w:rsidR="000C1AAF" w:rsidRDefault="00557052">
    <w:pPr>
      <w:pStyle w:val="Header"/>
    </w:pPr>
    <w:r>
      <w:rPr>
        <w:noProof/>
      </w:rPr>
      <w:pict w14:anchorId="0481EF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91pt;height:66pt;rotation:315;z-index:-251657216;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9E5"/>
    <w:multiLevelType w:val="multilevel"/>
    <w:tmpl w:val="3A02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D1DBB"/>
    <w:multiLevelType w:val="multilevel"/>
    <w:tmpl w:val="9F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A3E6F"/>
    <w:multiLevelType w:val="hybridMultilevel"/>
    <w:tmpl w:val="F072C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F42ABD"/>
    <w:multiLevelType w:val="multilevel"/>
    <w:tmpl w:val="ACE4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95362"/>
    <w:multiLevelType w:val="multilevel"/>
    <w:tmpl w:val="4248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321CB7"/>
    <w:multiLevelType w:val="multilevel"/>
    <w:tmpl w:val="912E0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884CA7"/>
    <w:multiLevelType w:val="multilevel"/>
    <w:tmpl w:val="EE98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D31E0A"/>
    <w:multiLevelType w:val="multilevel"/>
    <w:tmpl w:val="1FE4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3F4A1A"/>
    <w:multiLevelType w:val="hybridMultilevel"/>
    <w:tmpl w:val="F2567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7795774">
    <w:abstractNumId w:val="3"/>
  </w:num>
  <w:num w:numId="2" w16cid:durableId="955912792">
    <w:abstractNumId w:val="8"/>
  </w:num>
  <w:num w:numId="3" w16cid:durableId="6102227">
    <w:abstractNumId w:val="2"/>
  </w:num>
  <w:num w:numId="4" w16cid:durableId="1972443527">
    <w:abstractNumId w:val="5"/>
  </w:num>
  <w:num w:numId="5" w16cid:durableId="880895825">
    <w:abstractNumId w:val="7"/>
  </w:num>
  <w:num w:numId="6" w16cid:durableId="320042370">
    <w:abstractNumId w:val="1"/>
  </w:num>
  <w:num w:numId="7" w16cid:durableId="575166195">
    <w:abstractNumId w:val="4"/>
  </w:num>
  <w:num w:numId="8" w16cid:durableId="1768109759">
    <w:abstractNumId w:val="0"/>
  </w:num>
  <w:num w:numId="9" w16cid:durableId="6916871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EC6"/>
    <w:rsid w:val="0000607D"/>
    <w:rsid w:val="00006513"/>
    <w:rsid w:val="00010513"/>
    <w:rsid w:val="00037BA2"/>
    <w:rsid w:val="00043559"/>
    <w:rsid w:val="00062B73"/>
    <w:rsid w:val="00086FAF"/>
    <w:rsid w:val="00090BDF"/>
    <w:rsid w:val="000B6865"/>
    <w:rsid w:val="000C1AAF"/>
    <w:rsid w:val="000C26F8"/>
    <w:rsid w:val="000D7E34"/>
    <w:rsid w:val="000F7D81"/>
    <w:rsid w:val="0010611C"/>
    <w:rsid w:val="00114758"/>
    <w:rsid w:val="001319E3"/>
    <w:rsid w:val="00157475"/>
    <w:rsid w:val="0017255F"/>
    <w:rsid w:val="001F6476"/>
    <w:rsid w:val="0023251D"/>
    <w:rsid w:val="0024436A"/>
    <w:rsid w:val="002476F7"/>
    <w:rsid w:val="002509E7"/>
    <w:rsid w:val="00264CF4"/>
    <w:rsid w:val="00274765"/>
    <w:rsid w:val="002D33E6"/>
    <w:rsid w:val="002F3EC6"/>
    <w:rsid w:val="00310254"/>
    <w:rsid w:val="003160DD"/>
    <w:rsid w:val="003649CE"/>
    <w:rsid w:val="00366FD5"/>
    <w:rsid w:val="0036719D"/>
    <w:rsid w:val="00374D70"/>
    <w:rsid w:val="0039183E"/>
    <w:rsid w:val="003E057A"/>
    <w:rsid w:val="003E7F50"/>
    <w:rsid w:val="0040569A"/>
    <w:rsid w:val="00443D96"/>
    <w:rsid w:val="00450F3C"/>
    <w:rsid w:val="005300A7"/>
    <w:rsid w:val="00557052"/>
    <w:rsid w:val="00577FD7"/>
    <w:rsid w:val="00586BE4"/>
    <w:rsid w:val="00595F04"/>
    <w:rsid w:val="00596039"/>
    <w:rsid w:val="005A6F29"/>
    <w:rsid w:val="005A758C"/>
    <w:rsid w:val="006168B5"/>
    <w:rsid w:val="006235EE"/>
    <w:rsid w:val="0063790A"/>
    <w:rsid w:val="006406BC"/>
    <w:rsid w:val="00650E4A"/>
    <w:rsid w:val="00676E9C"/>
    <w:rsid w:val="00696793"/>
    <w:rsid w:val="006A5F3D"/>
    <w:rsid w:val="006E517F"/>
    <w:rsid w:val="007029E7"/>
    <w:rsid w:val="007060FD"/>
    <w:rsid w:val="00736264"/>
    <w:rsid w:val="007467BD"/>
    <w:rsid w:val="007536C1"/>
    <w:rsid w:val="00783314"/>
    <w:rsid w:val="007A2EB0"/>
    <w:rsid w:val="007A3255"/>
    <w:rsid w:val="007C79D6"/>
    <w:rsid w:val="007F3A73"/>
    <w:rsid w:val="008061EF"/>
    <w:rsid w:val="00834A47"/>
    <w:rsid w:val="0083573D"/>
    <w:rsid w:val="00836F03"/>
    <w:rsid w:val="008674A8"/>
    <w:rsid w:val="00891875"/>
    <w:rsid w:val="008E0E6E"/>
    <w:rsid w:val="008F7539"/>
    <w:rsid w:val="00902991"/>
    <w:rsid w:val="00915F54"/>
    <w:rsid w:val="00920B43"/>
    <w:rsid w:val="00923734"/>
    <w:rsid w:val="00926F52"/>
    <w:rsid w:val="00941624"/>
    <w:rsid w:val="009818B8"/>
    <w:rsid w:val="009C216E"/>
    <w:rsid w:val="009D4860"/>
    <w:rsid w:val="009D7C0D"/>
    <w:rsid w:val="009E2D22"/>
    <w:rsid w:val="009F2156"/>
    <w:rsid w:val="00A02226"/>
    <w:rsid w:val="00A05141"/>
    <w:rsid w:val="00A13223"/>
    <w:rsid w:val="00A161A8"/>
    <w:rsid w:val="00A25417"/>
    <w:rsid w:val="00A25D43"/>
    <w:rsid w:val="00A305A9"/>
    <w:rsid w:val="00A449D8"/>
    <w:rsid w:val="00A91CE2"/>
    <w:rsid w:val="00AA5623"/>
    <w:rsid w:val="00AC7D6F"/>
    <w:rsid w:val="00B01EC8"/>
    <w:rsid w:val="00B55005"/>
    <w:rsid w:val="00B6141D"/>
    <w:rsid w:val="00B70500"/>
    <w:rsid w:val="00B71DDF"/>
    <w:rsid w:val="00BA3542"/>
    <w:rsid w:val="00BB1FA4"/>
    <w:rsid w:val="00BE27EA"/>
    <w:rsid w:val="00C1780A"/>
    <w:rsid w:val="00C303E9"/>
    <w:rsid w:val="00C35A8D"/>
    <w:rsid w:val="00C4227A"/>
    <w:rsid w:val="00C50B4A"/>
    <w:rsid w:val="00C9012F"/>
    <w:rsid w:val="00C959AC"/>
    <w:rsid w:val="00CA7CAD"/>
    <w:rsid w:val="00CC1E3D"/>
    <w:rsid w:val="00CD7313"/>
    <w:rsid w:val="00CE413E"/>
    <w:rsid w:val="00CF0DD7"/>
    <w:rsid w:val="00D64F2C"/>
    <w:rsid w:val="00D7716E"/>
    <w:rsid w:val="00D80DD2"/>
    <w:rsid w:val="00D87741"/>
    <w:rsid w:val="00D90B0D"/>
    <w:rsid w:val="00DD183A"/>
    <w:rsid w:val="00DD4256"/>
    <w:rsid w:val="00E14883"/>
    <w:rsid w:val="00E16D91"/>
    <w:rsid w:val="00E208D0"/>
    <w:rsid w:val="00E22CDB"/>
    <w:rsid w:val="00E3792A"/>
    <w:rsid w:val="00E416EF"/>
    <w:rsid w:val="00E470C7"/>
    <w:rsid w:val="00E61E13"/>
    <w:rsid w:val="00E8566E"/>
    <w:rsid w:val="00EB2A9E"/>
    <w:rsid w:val="00EF62B0"/>
    <w:rsid w:val="00F10CB0"/>
    <w:rsid w:val="00F15FA5"/>
    <w:rsid w:val="00F50736"/>
    <w:rsid w:val="00F82F41"/>
    <w:rsid w:val="00F85667"/>
    <w:rsid w:val="00F86C29"/>
    <w:rsid w:val="00FA4646"/>
    <w:rsid w:val="00FB426A"/>
    <w:rsid w:val="00FC7B86"/>
    <w:rsid w:val="00FF58C5"/>
    <w:rsid w:val="00FF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90A0"/>
  <w15:chartTrackingRefBased/>
  <w15:docId w15:val="{2E57BD18-FFFB-49DE-A065-3294582C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741"/>
  </w:style>
  <w:style w:type="paragraph" w:styleId="Heading1">
    <w:name w:val="heading 1"/>
    <w:basedOn w:val="Normal"/>
    <w:link w:val="Heading1Char"/>
    <w:uiPriority w:val="9"/>
    <w:qFormat/>
    <w:rsid w:val="002F3E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959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F3E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EC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F3EC6"/>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2F3EC6"/>
    <w:rPr>
      <w:color w:val="0000FF"/>
      <w:u w:val="single"/>
    </w:rPr>
  </w:style>
  <w:style w:type="character" w:customStyle="1" w:styleId="text">
    <w:name w:val="text"/>
    <w:basedOn w:val="DefaultParagraphFont"/>
    <w:rsid w:val="002F3EC6"/>
  </w:style>
  <w:style w:type="paragraph" w:customStyle="1" w:styleId="chapter-1">
    <w:name w:val="chapter-1"/>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2F3EC6"/>
  </w:style>
  <w:style w:type="paragraph" w:customStyle="1" w:styleId="line">
    <w:name w:val="line"/>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2F3EC6"/>
  </w:style>
  <w:style w:type="paragraph" w:customStyle="1" w:styleId="first-line-none">
    <w:name w:val="first-line-none"/>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2F3EC6"/>
  </w:style>
  <w:style w:type="paragraph" w:styleId="Header">
    <w:name w:val="header"/>
    <w:basedOn w:val="Normal"/>
    <w:link w:val="HeaderChar"/>
    <w:uiPriority w:val="99"/>
    <w:unhideWhenUsed/>
    <w:rsid w:val="002F3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EC6"/>
  </w:style>
  <w:style w:type="paragraph" w:styleId="Footer">
    <w:name w:val="footer"/>
    <w:basedOn w:val="Normal"/>
    <w:link w:val="FooterChar"/>
    <w:uiPriority w:val="99"/>
    <w:unhideWhenUsed/>
    <w:rsid w:val="002F3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EC6"/>
  </w:style>
  <w:style w:type="paragraph" w:styleId="ListParagraph">
    <w:name w:val="List Paragraph"/>
    <w:basedOn w:val="Normal"/>
    <w:uiPriority w:val="34"/>
    <w:qFormat/>
    <w:rsid w:val="00902991"/>
    <w:pPr>
      <w:ind w:left="720"/>
      <w:contextualSpacing/>
    </w:pPr>
  </w:style>
  <w:style w:type="paragraph" w:styleId="BalloonText">
    <w:name w:val="Balloon Text"/>
    <w:basedOn w:val="Normal"/>
    <w:link w:val="BalloonTextChar"/>
    <w:uiPriority w:val="99"/>
    <w:semiHidden/>
    <w:unhideWhenUsed/>
    <w:rsid w:val="009416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624"/>
    <w:rPr>
      <w:rFonts w:ascii="Segoe UI" w:hAnsi="Segoe UI" w:cs="Segoe UI"/>
      <w:sz w:val="18"/>
      <w:szCs w:val="18"/>
    </w:rPr>
  </w:style>
  <w:style w:type="character" w:customStyle="1" w:styleId="lrgartimgcap">
    <w:name w:val="lrgartimgcap"/>
    <w:basedOn w:val="DefaultParagraphFont"/>
    <w:rsid w:val="0023251D"/>
  </w:style>
  <w:style w:type="character" w:styleId="Emphasis">
    <w:name w:val="Emphasis"/>
    <w:basedOn w:val="DefaultParagraphFont"/>
    <w:uiPriority w:val="20"/>
    <w:qFormat/>
    <w:rsid w:val="0023251D"/>
    <w:rPr>
      <w:i/>
      <w:iCs/>
    </w:rPr>
  </w:style>
  <w:style w:type="character" w:customStyle="1" w:styleId="gstkn">
    <w:name w:val="gs_tkn"/>
    <w:basedOn w:val="DefaultParagraphFont"/>
    <w:rsid w:val="00E16D91"/>
  </w:style>
  <w:style w:type="character" w:styleId="Strong">
    <w:name w:val="Strong"/>
    <w:basedOn w:val="DefaultParagraphFont"/>
    <w:uiPriority w:val="22"/>
    <w:qFormat/>
    <w:rsid w:val="00E16D91"/>
    <w:rPr>
      <w:b/>
      <w:bCs/>
    </w:rPr>
  </w:style>
  <w:style w:type="character" w:customStyle="1" w:styleId="Heading2Char">
    <w:name w:val="Heading 2 Char"/>
    <w:basedOn w:val="DefaultParagraphFont"/>
    <w:link w:val="Heading2"/>
    <w:uiPriority w:val="9"/>
    <w:semiHidden/>
    <w:rsid w:val="00C959AC"/>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C95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69223">
      <w:bodyDiv w:val="1"/>
      <w:marLeft w:val="0"/>
      <w:marRight w:val="0"/>
      <w:marTop w:val="0"/>
      <w:marBottom w:val="0"/>
      <w:divBdr>
        <w:top w:val="none" w:sz="0" w:space="0" w:color="auto"/>
        <w:left w:val="none" w:sz="0" w:space="0" w:color="auto"/>
        <w:bottom w:val="none" w:sz="0" w:space="0" w:color="auto"/>
        <w:right w:val="none" w:sz="0" w:space="0" w:color="auto"/>
      </w:divBdr>
    </w:div>
    <w:div w:id="967081129">
      <w:bodyDiv w:val="1"/>
      <w:marLeft w:val="0"/>
      <w:marRight w:val="0"/>
      <w:marTop w:val="0"/>
      <w:marBottom w:val="0"/>
      <w:divBdr>
        <w:top w:val="none" w:sz="0" w:space="0" w:color="auto"/>
        <w:left w:val="none" w:sz="0" w:space="0" w:color="auto"/>
        <w:bottom w:val="none" w:sz="0" w:space="0" w:color="auto"/>
        <w:right w:val="none" w:sz="0" w:space="0" w:color="auto"/>
      </w:divBdr>
    </w:div>
    <w:div w:id="1028794181">
      <w:bodyDiv w:val="1"/>
      <w:marLeft w:val="0"/>
      <w:marRight w:val="0"/>
      <w:marTop w:val="0"/>
      <w:marBottom w:val="0"/>
      <w:divBdr>
        <w:top w:val="none" w:sz="0" w:space="0" w:color="auto"/>
        <w:left w:val="none" w:sz="0" w:space="0" w:color="auto"/>
        <w:bottom w:val="none" w:sz="0" w:space="0" w:color="auto"/>
        <w:right w:val="none" w:sz="0" w:space="0" w:color="auto"/>
      </w:divBdr>
    </w:div>
    <w:div w:id="1061901660">
      <w:bodyDiv w:val="1"/>
      <w:marLeft w:val="0"/>
      <w:marRight w:val="0"/>
      <w:marTop w:val="0"/>
      <w:marBottom w:val="0"/>
      <w:divBdr>
        <w:top w:val="none" w:sz="0" w:space="0" w:color="auto"/>
        <w:left w:val="none" w:sz="0" w:space="0" w:color="auto"/>
        <w:bottom w:val="none" w:sz="0" w:space="0" w:color="auto"/>
        <w:right w:val="none" w:sz="0" w:space="0" w:color="auto"/>
      </w:divBdr>
    </w:div>
    <w:div w:id="1520310816">
      <w:bodyDiv w:val="1"/>
      <w:marLeft w:val="0"/>
      <w:marRight w:val="0"/>
      <w:marTop w:val="0"/>
      <w:marBottom w:val="0"/>
      <w:divBdr>
        <w:top w:val="none" w:sz="0" w:space="0" w:color="auto"/>
        <w:left w:val="none" w:sz="0" w:space="0" w:color="auto"/>
        <w:bottom w:val="none" w:sz="0" w:space="0" w:color="auto"/>
        <w:right w:val="none" w:sz="0" w:space="0" w:color="auto"/>
      </w:divBdr>
      <w:divsChild>
        <w:div w:id="94640492">
          <w:marLeft w:val="0"/>
          <w:marRight w:val="0"/>
          <w:marTop w:val="0"/>
          <w:marBottom w:val="0"/>
          <w:divBdr>
            <w:top w:val="none" w:sz="0" w:space="0" w:color="auto"/>
            <w:left w:val="none" w:sz="0" w:space="0" w:color="auto"/>
            <w:bottom w:val="none" w:sz="0" w:space="0" w:color="auto"/>
            <w:right w:val="none" w:sz="0" w:space="0" w:color="auto"/>
          </w:divBdr>
          <w:divsChild>
            <w:div w:id="129901217">
              <w:marLeft w:val="0"/>
              <w:marRight w:val="0"/>
              <w:marTop w:val="0"/>
              <w:marBottom w:val="0"/>
              <w:divBdr>
                <w:top w:val="none" w:sz="0" w:space="0" w:color="auto"/>
                <w:left w:val="none" w:sz="0" w:space="0" w:color="auto"/>
                <w:bottom w:val="none" w:sz="0" w:space="0" w:color="auto"/>
                <w:right w:val="none" w:sz="0" w:space="0" w:color="auto"/>
              </w:divBdr>
              <w:divsChild>
                <w:div w:id="1349411566">
                  <w:marLeft w:val="0"/>
                  <w:marRight w:val="0"/>
                  <w:marTop w:val="0"/>
                  <w:marBottom w:val="0"/>
                  <w:divBdr>
                    <w:top w:val="none" w:sz="0" w:space="0" w:color="auto"/>
                    <w:left w:val="none" w:sz="0" w:space="0" w:color="auto"/>
                    <w:bottom w:val="none" w:sz="0" w:space="0" w:color="auto"/>
                    <w:right w:val="none" w:sz="0" w:space="0" w:color="auto"/>
                  </w:divBdr>
                  <w:divsChild>
                    <w:div w:id="1924803579">
                      <w:marLeft w:val="240"/>
                      <w:marRight w:val="0"/>
                      <w:marTop w:val="0"/>
                      <w:marBottom w:val="0"/>
                      <w:divBdr>
                        <w:top w:val="none" w:sz="0" w:space="0" w:color="auto"/>
                        <w:left w:val="none" w:sz="0" w:space="0" w:color="auto"/>
                        <w:bottom w:val="none" w:sz="0" w:space="0" w:color="auto"/>
                        <w:right w:val="none" w:sz="0" w:space="0" w:color="auto"/>
                      </w:divBdr>
                      <w:divsChild>
                        <w:div w:id="13872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53375">
                  <w:marLeft w:val="0"/>
                  <w:marRight w:val="0"/>
                  <w:marTop w:val="0"/>
                  <w:marBottom w:val="0"/>
                  <w:divBdr>
                    <w:top w:val="none" w:sz="0" w:space="0" w:color="auto"/>
                    <w:left w:val="none" w:sz="0" w:space="0" w:color="auto"/>
                    <w:bottom w:val="none" w:sz="0" w:space="0" w:color="auto"/>
                    <w:right w:val="none" w:sz="0" w:space="0" w:color="auto"/>
                  </w:divBdr>
                  <w:divsChild>
                    <w:div w:id="118651702">
                      <w:marLeft w:val="0"/>
                      <w:marRight w:val="0"/>
                      <w:marTop w:val="0"/>
                      <w:marBottom w:val="0"/>
                      <w:divBdr>
                        <w:top w:val="none" w:sz="0" w:space="0" w:color="auto"/>
                        <w:left w:val="none" w:sz="0" w:space="0" w:color="auto"/>
                        <w:bottom w:val="none" w:sz="0" w:space="0" w:color="auto"/>
                        <w:right w:val="none" w:sz="0" w:space="0" w:color="auto"/>
                      </w:divBdr>
                      <w:divsChild>
                        <w:div w:id="2018383236">
                          <w:marLeft w:val="-105"/>
                          <w:marRight w:val="-105"/>
                          <w:marTop w:val="0"/>
                          <w:marBottom w:val="0"/>
                          <w:divBdr>
                            <w:top w:val="none" w:sz="0" w:space="0" w:color="auto"/>
                            <w:left w:val="none" w:sz="0" w:space="0" w:color="auto"/>
                            <w:bottom w:val="none" w:sz="0" w:space="0" w:color="auto"/>
                            <w:right w:val="none" w:sz="0" w:space="0" w:color="auto"/>
                          </w:divBdr>
                          <w:divsChild>
                            <w:div w:id="1583830779">
                              <w:marLeft w:val="0"/>
                              <w:marRight w:val="0"/>
                              <w:marTop w:val="0"/>
                              <w:marBottom w:val="0"/>
                              <w:divBdr>
                                <w:top w:val="none" w:sz="0" w:space="0" w:color="auto"/>
                                <w:left w:val="none" w:sz="0" w:space="0" w:color="auto"/>
                                <w:bottom w:val="none" w:sz="0" w:space="0" w:color="auto"/>
                                <w:right w:val="none" w:sz="0" w:space="0" w:color="auto"/>
                              </w:divBdr>
                              <w:divsChild>
                                <w:div w:id="13347193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9911391">
                                      <w:marLeft w:val="0"/>
                                      <w:marRight w:val="240"/>
                                      <w:marTop w:val="0"/>
                                      <w:marBottom w:val="0"/>
                                      <w:divBdr>
                                        <w:top w:val="none" w:sz="0" w:space="0" w:color="auto"/>
                                        <w:left w:val="none" w:sz="0" w:space="0" w:color="auto"/>
                                        <w:bottom w:val="none" w:sz="0" w:space="0" w:color="auto"/>
                                        <w:right w:val="none" w:sz="0" w:space="0" w:color="auto"/>
                                      </w:divBdr>
                                      <w:divsChild>
                                        <w:div w:id="1031299659">
                                          <w:marLeft w:val="0"/>
                                          <w:marRight w:val="0"/>
                                          <w:marTop w:val="0"/>
                                          <w:marBottom w:val="0"/>
                                          <w:divBdr>
                                            <w:top w:val="none" w:sz="0" w:space="0" w:color="auto"/>
                                            <w:left w:val="none" w:sz="0" w:space="0" w:color="auto"/>
                                            <w:bottom w:val="none" w:sz="0" w:space="0" w:color="auto"/>
                                            <w:right w:val="none" w:sz="0" w:space="0" w:color="auto"/>
                                          </w:divBdr>
                                          <w:divsChild>
                                            <w:div w:id="19890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4196">
                                      <w:marLeft w:val="0"/>
                                      <w:marRight w:val="240"/>
                                      <w:marTop w:val="0"/>
                                      <w:marBottom w:val="0"/>
                                      <w:divBdr>
                                        <w:top w:val="none" w:sz="0" w:space="0" w:color="auto"/>
                                        <w:left w:val="none" w:sz="0" w:space="0" w:color="auto"/>
                                        <w:bottom w:val="none" w:sz="0" w:space="0" w:color="auto"/>
                                        <w:right w:val="none" w:sz="0" w:space="0" w:color="auto"/>
                                      </w:divBdr>
                                      <w:divsChild>
                                        <w:div w:id="1882357367">
                                          <w:marLeft w:val="0"/>
                                          <w:marRight w:val="0"/>
                                          <w:marTop w:val="0"/>
                                          <w:marBottom w:val="0"/>
                                          <w:divBdr>
                                            <w:top w:val="none" w:sz="0" w:space="0" w:color="auto"/>
                                            <w:left w:val="none" w:sz="0" w:space="0" w:color="auto"/>
                                            <w:bottom w:val="none" w:sz="0" w:space="0" w:color="auto"/>
                                            <w:right w:val="none" w:sz="0" w:space="0" w:color="auto"/>
                                          </w:divBdr>
                                          <w:divsChild>
                                            <w:div w:id="10846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3512">
                                      <w:marLeft w:val="0"/>
                                      <w:marRight w:val="0"/>
                                      <w:marTop w:val="750"/>
                                      <w:marBottom w:val="0"/>
                                      <w:divBdr>
                                        <w:top w:val="none" w:sz="0" w:space="0" w:color="auto"/>
                                        <w:left w:val="none" w:sz="0" w:space="0" w:color="auto"/>
                                        <w:bottom w:val="none" w:sz="0" w:space="0" w:color="auto"/>
                                        <w:right w:val="none" w:sz="0" w:space="0" w:color="auto"/>
                                      </w:divBdr>
                                      <w:divsChild>
                                        <w:div w:id="78335258">
                                          <w:marLeft w:val="0"/>
                                          <w:marRight w:val="0"/>
                                          <w:marTop w:val="0"/>
                                          <w:marBottom w:val="0"/>
                                          <w:divBdr>
                                            <w:top w:val="none" w:sz="0" w:space="0" w:color="auto"/>
                                            <w:left w:val="none" w:sz="0" w:space="0" w:color="auto"/>
                                            <w:bottom w:val="none" w:sz="0" w:space="0" w:color="auto"/>
                                            <w:right w:val="none" w:sz="0" w:space="0" w:color="auto"/>
                                          </w:divBdr>
                                          <w:divsChild>
                                            <w:div w:id="34893111">
                                              <w:marLeft w:val="0"/>
                                              <w:marRight w:val="0"/>
                                              <w:marTop w:val="0"/>
                                              <w:marBottom w:val="0"/>
                                              <w:divBdr>
                                                <w:top w:val="none" w:sz="0" w:space="0" w:color="auto"/>
                                                <w:left w:val="none" w:sz="0" w:space="0" w:color="auto"/>
                                                <w:bottom w:val="none" w:sz="0" w:space="0" w:color="auto"/>
                                                <w:right w:val="none" w:sz="0" w:space="0" w:color="auto"/>
                                              </w:divBdr>
                                              <w:divsChild>
                                                <w:div w:id="765351161">
                                                  <w:marLeft w:val="0"/>
                                                  <w:marRight w:val="0"/>
                                                  <w:marTop w:val="0"/>
                                                  <w:marBottom w:val="0"/>
                                                  <w:divBdr>
                                                    <w:top w:val="none" w:sz="0" w:space="0" w:color="auto"/>
                                                    <w:left w:val="none" w:sz="0" w:space="0" w:color="auto"/>
                                                    <w:bottom w:val="none" w:sz="0" w:space="0" w:color="auto"/>
                                                    <w:right w:val="none" w:sz="0" w:space="0" w:color="auto"/>
                                                  </w:divBdr>
                                                  <w:divsChild>
                                                    <w:div w:id="10054007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008759">
      <w:bodyDiv w:val="1"/>
      <w:marLeft w:val="0"/>
      <w:marRight w:val="0"/>
      <w:marTop w:val="0"/>
      <w:marBottom w:val="0"/>
      <w:divBdr>
        <w:top w:val="none" w:sz="0" w:space="0" w:color="auto"/>
        <w:left w:val="none" w:sz="0" w:space="0" w:color="auto"/>
        <w:bottom w:val="none" w:sz="0" w:space="0" w:color="auto"/>
        <w:right w:val="none" w:sz="0" w:space="0" w:color="auto"/>
      </w:divBdr>
    </w:div>
    <w:div w:id="1790320020">
      <w:bodyDiv w:val="1"/>
      <w:marLeft w:val="0"/>
      <w:marRight w:val="0"/>
      <w:marTop w:val="0"/>
      <w:marBottom w:val="0"/>
      <w:divBdr>
        <w:top w:val="none" w:sz="0" w:space="0" w:color="auto"/>
        <w:left w:val="none" w:sz="0" w:space="0" w:color="auto"/>
        <w:bottom w:val="none" w:sz="0" w:space="0" w:color="auto"/>
        <w:right w:val="none" w:sz="0" w:space="0" w:color="auto"/>
      </w:divBdr>
      <w:divsChild>
        <w:div w:id="1603951983">
          <w:marLeft w:val="0"/>
          <w:marRight w:val="0"/>
          <w:marTop w:val="0"/>
          <w:marBottom w:val="0"/>
          <w:divBdr>
            <w:top w:val="none" w:sz="0" w:space="0" w:color="auto"/>
            <w:left w:val="none" w:sz="0" w:space="0" w:color="auto"/>
            <w:bottom w:val="none" w:sz="0" w:space="0" w:color="auto"/>
            <w:right w:val="none" w:sz="0" w:space="0" w:color="auto"/>
          </w:divBdr>
        </w:div>
      </w:divsChild>
    </w:div>
    <w:div w:id="1901094644">
      <w:bodyDiv w:val="1"/>
      <w:marLeft w:val="0"/>
      <w:marRight w:val="0"/>
      <w:marTop w:val="0"/>
      <w:marBottom w:val="0"/>
      <w:divBdr>
        <w:top w:val="none" w:sz="0" w:space="0" w:color="auto"/>
        <w:left w:val="none" w:sz="0" w:space="0" w:color="auto"/>
        <w:bottom w:val="none" w:sz="0" w:space="0" w:color="auto"/>
        <w:right w:val="none" w:sz="0" w:space="0" w:color="auto"/>
      </w:divBdr>
      <w:divsChild>
        <w:div w:id="719548913">
          <w:marLeft w:val="0"/>
          <w:marRight w:val="0"/>
          <w:marTop w:val="0"/>
          <w:marBottom w:val="0"/>
          <w:divBdr>
            <w:top w:val="none" w:sz="0" w:space="0" w:color="auto"/>
            <w:left w:val="none" w:sz="0" w:space="0" w:color="auto"/>
            <w:bottom w:val="none" w:sz="0" w:space="0" w:color="auto"/>
            <w:right w:val="none" w:sz="0" w:space="0" w:color="auto"/>
          </w:divBdr>
        </w:div>
        <w:div w:id="1818648379">
          <w:marLeft w:val="0"/>
          <w:marRight w:val="0"/>
          <w:marTop w:val="100"/>
          <w:marBottom w:val="100"/>
          <w:divBdr>
            <w:top w:val="none" w:sz="0" w:space="0" w:color="auto"/>
            <w:left w:val="none" w:sz="0" w:space="0" w:color="auto"/>
            <w:bottom w:val="none" w:sz="0" w:space="0" w:color="auto"/>
            <w:right w:val="none" w:sz="0" w:space="0" w:color="auto"/>
          </w:divBdr>
          <w:divsChild>
            <w:div w:id="17100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73101">
      <w:bodyDiv w:val="1"/>
      <w:marLeft w:val="0"/>
      <w:marRight w:val="0"/>
      <w:marTop w:val="0"/>
      <w:marBottom w:val="0"/>
      <w:divBdr>
        <w:top w:val="none" w:sz="0" w:space="0" w:color="auto"/>
        <w:left w:val="none" w:sz="0" w:space="0" w:color="auto"/>
        <w:bottom w:val="none" w:sz="0" w:space="0" w:color="auto"/>
        <w:right w:val="none" w:sz="0" w:space="0" w:color="auto"/>
      </w:divBdr>
      <w:divsChild>
        <w:div w:id="604650159">
          <w:marLeft w:val="240"/>
          <w:marRight w:val="0"/>
          <w:marTop w:val="240"/>
          <w:marBottom w:val="240"/>
          <w:divBdr>
            <w:top w:val="none" w:sz="0" w:space="0" w:color="auto"/>
            <w:left w:val="none" w:sz="0" w:space="0" w:color="auto"/>
            <w:bottom w:val="none" w:sz="0" w:space="0" w:color="auto"/>
            <w:right w:val="none" w:sz="0" w:space="0" w:color="auto"/>
          </w:divBdr>
        </w:div>
      </w:divsChild>
    </w:div>
    <w:div w:id="1974292762">
      <w:bodyDiv w:val="1"/>
      <w:marLeft w:val="0"/>
      <w:marRight w:val="0"/>
      <w:marTop w:val="0"/>
      <w:marBottom w:val="0"/>
      <w:divBdr>
        <w:top w:val="none" w:sz="0" w:space="0" w:color="auto"/>
        <w:left w:val="none" w:sz="0" w:space="0" w:color="auto"/>
        <w:bottom w:val="none" w:sz="0" w:space="0" w:color="auto"/>
        <w:right w:val="none" w:sz="0" w:space="0" w:color="auto"/>
      </w:divBdr>
      <w:divsChild>
        <w:div w:id="1936480652">
          <w:marLeft w:val="0"/>
          <w:marRight w:val="0"/>
          <w:marTop w:val="0"/>
          <w:marBottom w:val="0"/>
          <w:divBdr>
            <w:top w:val="none" w:sz="0" w:space="0" w:color="auto"/>
            <w:left w:val="none" w:sz="0" w:space="0" w:color="auto"/>
            <w:bottom w:val="none" w:sz="0" w:space="0" w:color="auto"/>
            <w:right w:val="none" w:sz="0" w:space="0" w:color="auto"/>
          </w:divBdr>
          <w:divsChild>
            <w:div w:id="1079209951">
              <w:marLeft w:val="0"/>
              <w:marRight w:val="0"/>
              <w:marTop w:val="0"/>
              <w:marBottom w:val="0"/>
              <w:divBdr>
                <w:top w:val="none" w:sz="0" w:space="0" w:color="auto"/>
                <w:left w:val="none" w:sz="0" w:space="0" w:color="auto"/>
                <w:bottom w:val="none" w:sz="0" w:space="0" w:color="auto"/>
                <w:right w:val="none" w:sz="0" w:space="0" w:color="auto"/>
              </w:divBdr>
              <w:divsChild>
                <w:div w:id="69158491">
                  <w:marLeft w:val="0"/>
                  <w:marRight w:val="0"/>
                  <w:marTop w:val="0"/>
                  <w:marBottom w:val="0"/>
                  <w:divBdr>
                    <w:top w:val="none" w:sz="0" w:space="0" w:color="auto"/>
                    <w:left w:val="none" w:sz="0" w:space="0" w:color="auto"/>
                    <w:bottom w:val="none" w:sz="0" w:space="0" w:color="auto"/>
                    <w:right w:val="none" w:sz="0" w:space="0" w:color="auto"/>
                  </w:divBdr>
                  <w:divsChild>
                    <w:div w:id="1895848539">
                      <w:marLeft w:val="0"/>
                      <w:marRight w:val="0"/>
                      <w:marTop w:val="0"/>
                      <w:marBottom w:val="0"/>
                      <w:divBdr>
                        <w:top w:val="none" w:sz="0" w:space="0" w:color="auto"/>
                        <w:left w:val="none" w:sz="0" w:space="0" w:color="auto"/>
                        <w:bottom w:val="none" w:sz="0" w:space="0" w:color="auto"/>
                        <w:right w:val="none" w:sz="0" w:space="0" w:color="auto"/>
                      </w:divBdr>
                      <w:divsChild>
                        <w:div w:id="1994868564">
                          <w:marLeft w:val="0"/>
                          <w:marRight w:val="0"/>
                          <w:marTop w:val="0"/>
                          <w:marBottom w:val="0"/>
                          <w:divBdr>
                            <w:top w:val="none" w:sz="0" w:space="0" w:color="auto"/>
                            <w:left w:val="none" w:sz="0" w:space="0" w:color="auto"/>
                            <w:bottom w:val="none" w:sz="0" w:space="0" w:color="auto"/>
                            <w:right w:val="none" w:sz="0" w:space="0" w:color="auto"/>
                          </w:divBdr>
                          <w:divsChild>
                            <w:div w:id="541868345">
                              <w:marLeft w:val="0"/>
                              <w:marRight w:val="0"/>
                              <w:marTop w:val="0"/>
                              <w:marBottom w:val="0"/>
                              <w:divBdr>
                                <w:top w:val="none" w:sz="0" w:space="0" w:color="auto"/>
                                <w:left w:val="none" w:sz="0" w:space="0" w:color="auto"/>
                                <w:bottom w:val="none" w:sz="0" w:space="0" w:color="auto"/>
                                <w:right w:val="none" w:sz="0" w:space="0" w:color="auto"/>
                              </w:divBdr>
                              <w:divsChild>
                                <w:div w:id="767581888">
                                  <w:marLeft w:val="0"/>
                                  <w:marRight w:val="0"/>
                                  <w:marTop w:val="0"/>
                                  <w:marBottom w:val="0"/>
                                  <w:divBdr>
                                    <w:top w:val="none" w:sz="0" w:space="0" w:color="auto"/>
                                    <w:left w:val="none" w:sz="0" w:space="0" w:color="auto"/>
                                    <w:bottom w:val="none" w:sz="0" w:space="0" w:color="auto"/>
                                    <w:right w:val="none" w:sz="0" w:space="0" w:color="auto"/>
                                  </w:divBdr>
                                  <w:divsChild>
                                    <w:div w:id="412095504">
                                      <w:marLeft w:val="0"/>
                                      <w:marRight w:val="0"/>
                                      <w:marTop w:val="0"/>
                                      <w:marBottom w:val="0"/>
                                      <w:divBdr>
                                        <w:top w:val="none" w:sz="0" w:space="0" w:color="auto"/>
                                        <w:left w:val="none" w:sz="0" w:space="0" w:color="auto"/>
                                        <w:bottom w:val="none" w:sz="0" w:space="0" w:color="auto"/>
                                        <w:right w:val="none" w:sz="0" w:space="0" w:color="auto"/>
                                      </w:divBdr>
                                      <w:divsChild>
                                        <w:div w:id="625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59186">
                              <w:marLeft w:val="0"/>
                              <w:marRight w:val="0"/>
                              <w:marTop w:val="0"/>
                              <w:marBottom w:val="0"/>
                              <w:divBdr>
                                <w:top w:val="none" w:sz="0" w:space="0" w:color="auto"/>
                                <w:left w:val="none" w:sz="0" w:space="0" w:color="auto"/>
                                <w:bottom w:val="none" w:sz="0" w:space="0" w:color="auto"/>
                                <w:right w:val="none" w:sz="0" w:space="0" w:color="auto"/>
                              </w:divBdr>
                            </w:div>
                            <w:div w:id="1844053461">
                              <w:marLeft w:val="0"/>
                              <w:marRight w:val="0"/>
                              <w:marTop w:val="0"/>
                              <w:marBottom w:val="0"/>
                              <w:divBdr>
                                <w:top w:val="none" w:sz="0" w:space="0" w:color="auto"/>
                                <w:left w:val="none" w:sz="0" w:space="0" w:color="auto"/>
                                <w:bottom w:val="none" w:sz="0" w:space="0" w:color="auto"/>
                                <w:right w:val="none" w:sz="0" w:space="0" w:color="auto"/>
                              </w:divBdr>
                            </w:div>
                            <w:div w:id="2042127063">
                              <w:marLeft w:val="0"/>
                              <w:marRight w:val="0"/>
                              <w:marTop w:val="0"/>
                              <w:marBottom w:val="0"/>
                              <w:divBdr>
                                <w:top w:val="none" w:sz="0" w:space="0" w:color="auto"/>
                                <w:left w:val="none" w:sz="0" w:space="0" w:color="auto"/>
                                <w:bottom w:val="none" w:sz="0" w:space="0" w:color="auto"/>
                                <w:right w:val="none" w:sz="0" w:space="0" w:color="auto"/>
                              </w:divBdr>
                              <w:divsChild>
                                <w:div w:id="371226065">
                                  <w:marLeft w:val="0"/>
                                  <w:marRight w:val="0"/>
                                  <w:marTop w:val="0"/>
                                  <w:marBottom w:val="0"/>
                                  <w:divBdr>
                                    <w:top w:val="none" w:sz="0" w:space="0" w:color="auto"/>
                                    <w:left w:val="none" w:sz="0" w:space="0" w:color="auto"/>
                                    <w:bottom w:val="none" w:sz="0" w:space="0" w:color="auto"/>
                                    <w:right w:val="none" w:sz="0" w:space="0" w:color="auto"/>
                                  </w:divBdr>
                                  <w:divsChild>
                                    <w:div w:id="212037170">
                                      <w:marLeft w:val="0"/>
                                      <w:marRight w:val="0"/>
                                      <w:marTop w:val="0"/>
                                      <w:marBottom w:val="0"/>
                                      <w:divBdr>
                                        <w:top w:val="none" w:sz="0" w:space="0" w:color="auto"/>
                                        <w:left w:val="none" w:sz="0" w:space="0" w:color="auto"/>
                                        <w:bottom w:val="none" w:sz="0" w:space="0" w:color="auto"/>
                                        <w:right w:val="none" w:sz="0" w:space="0" w:color="auto"/>
                                      </w:divBdr>
                                      <w:divsChild>
                                        <w:div w:id="20946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33005">
                              <w:marLeft w:val="0"/>
                              <w:marRight w:val="0"/>
                              <w:marTop w:val="0"/>
                              <w:marBottom w:val="0"/>
                              <w:divBdr>
                                <w:top w:val="none" w:sz="0" w:space="0" w:color="auto"/>
                                <w:left w:val="none" w:sz="0" w:space="0" w:color="auto"/>
                                <w:bottom w:val="none" w:sz="0" w:space="0" w:color="auto"/>
                                <w:right w:val="none" w:sz="0" w:space="0" w:color="auto"/>
                              </w:divBdr>
                              <w:divsChild>
                                <w:div w:id="1635062090">
                                  <w:marLeft w:val="0"/>
                                  <w:marRight w:val="0"/>
                                  <w:marTop w:val="0"/>
                                  <w:marBottom w:val="0"/>
                                  <w:divBdr>
                                    <w:top w:val="none" w:sz="0" w:space="0" w:color="auto"/>
                                    <w:left w:val="none" w:sz="0" w:space="0" w:color="auto"/>
                                    <w:bottom w:val="none" w:sz="0" w:space="0" w:color="auto"/>
                                    <w:right w:val="none" w:sz="0" w:space="0" w:color="auto"/>
                                  </w:divBdr>
                                  <w:divsChild>
                                    <w:div w:id="895120574">
                                      <w:marLeft w:val="0"/>
                                      <w:marRight w:val="0"/>
                                      <w:marTop w:val="0"/>
                                      <w:marBottom w:val="0"/>
                                      <w:divBdr>
                                        <w:top w:val="none" w:sz="0" w:space="0" w:color="auto"/>
                                        <w:left w:val="none" w:sz="0" w:space="0" w:color="auto"/>
                                        <w:bottom w:val="none" w:sz="0" w:space="0" w:color="auto"/>
                                        <w:right w:val="none" w:sz="0" w:space="0" w:color="auto"/>
                                      </w:divBdr>
                                      <w:divsChild>
                                        <w:div w:id="1301882997">
                                          <w:marLeft w:val="0"/>
                                          <w:marRight w:val="0"/>
                                          <w:marTop w:val="0"/>
                                          <w:marBottom w:val="0"/>
                                          <w:divBdr>
                                            <w:top w:val="single" w:sz="12" w:space="3" w:color="FFFFFF"/>
                                            <w:left w:val="single" w:sz="12" w:space="3" w:color="FFFFFF"/>
                                            <w:bottom w:val="single" w:sz="12" w:space="3" w:color="FFFFFF"/>
                                            <w:right w:val="single" w:sz="12" w:space="3" w:color="FFFFFF"/>
                                          </w:divBdr>
                                          <w:divsChild>
                                            <w:div w:id="2004356926">
                                              <w:marLeft w:val="0"/>
                                              <w:marRight w:val="0"/>
                                              <w:marTop w:val="0"/>
                                              <w:marBottom w:val="0"/>
                                              <w:divBdr>
                                                <w:top w:val="none" w:sz="0" w:space="0" w:color="auto"/>
                                                <w:left w:val="none" w:sz="0" w:space="0" w:color="auto"/>
                                                <w:bottom w:val="none" w:sz="0" w:space="0" w:color="auto"/>
                                                <w:right w:val="none" w:sz="0" w:space="0" w:color="auto"/>
                                              </w:divBdr>
                                            </w:div>
                                          </w:divsChild>
                                        </w:div>
                                        <w:div w:id="234166752">
                                          <w:marLeft w:val="0"/>
                                          <w:marRight w:val="0"/>
                                          <w:marTop w:val="0"/>
                                          <w:marBottom w:val="0"/>
                                          <w:divBdr>
                                            <w:top w:val="single" w:sz="12" w:space="3" w:color="FFFFFF"/>
                                            <w:left w:val="single" w:sz="12" w:space="3" w:color="FFFFFF"/>
                                            <w:bottom w:val="single" w:sz="12" w:space="3" w:color="FFFFFF"/>
                                            <w:right w:val="single" w:sz="12" w:space="3" w:color="FFFFFF"/>
                                          </w:divBdr>
                                          <w:divsChild>
                                            <w:div w:id="67472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0868">
                                      <w:marLeft w:val="0"/>
                                      <w:marRight w:val="0"/>
                                      <w:marTop w:val="0"/>
                                      <w:marBottom w:val="0"/>
                                      <w:divBdr>
                                        <w:top w:val="single" w:sz="12" w:space="2" w:color="FFFFFF"/>
                                        <w:left w:val="single" w:sz="12" w:space="3" w:color="FFFFFF"/>
                                        <w:bottom w:val="single" w:sz="12" w:space="2" w:color="FFFFFF"/>
                                        <w:right w:val="single" w:sz="12" w:space="6" w:color="FFFFFF"/>
                                      </w:divBdr>
                                      <w:divsChild>
                                        <w:div w:id="9599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178">
                              <w:marLeft w:val="0"/>
                              <w:marRight w:val="0"/>
                              <w:marTop w:val="0"/>
                              <w:marBottom w:val="0"/>
                              <w:divBdr>
                                <w:top w:val="none" w:sz="0" w:space="0" w:color="auto"/>
                                <w:left w:val="none" w:sz="0" w:space="0" w:color="auto"/>
                                <w:bottom w:val="none" w:sz="0" w:space="0" w:color="auto"/>
                                <w:right w:val="none" w:sz="0" w:space="0" w:color="auto"/>
                              </w:divBdr>
                            </w:div>
                            <w:div w:id="1352492031">
                              <w:marLeft w:val="0"/>
                              <w:marRight w:val="0"/>
                              <w:marTop w:val="0"/>
                              <w:marBottom w:val="0"/>
                              <w:divBdr>
                                <w:top w:val="none" w:sz="0" w:space="0" w:color="auto"/>
                                <w:left w:val="none" w:sz="0" w:space="0" w:color="auto"/>
                                <w:bottom w:val="none" w:sz="0" w:space="0" w:color="auto"/>
                                <w:right w:val="none" w:sz="0" w:space="0" w:color="auto"/>
                              </w:divBdr>
                              <w:divsChild>
                                <w:div w:id="2097968829">
                                  <w:marLeft w:val="0"/>
                                  <w:marRight w:val="0"/>
                                  <w:marTop w:val="0"/>
                                  <w:marBottom w:val="0"/>
                                  <w:divBdr>
                                    <w:top w:val="none" w:sz="0" w:space="0" w:color="auto"/>
                                    <w:left w:val="none" w:sz="0" w:space="0" w:color="auto"/>
                                    <w:bottom w:val="none" w:sz="0" w:space="0" w:color="auto"/>
                                    <w:right w:val="none" w:sz="0" w:space="0" w:color="auto"/>
                                  </w:divBdr>
                                  <w:divsChild>
                                    <w:div w:id="2020934983">
                                      <w:marLeft w:val="0"/>
                                      <w:marRight w:val="0"/>
                                      <w:marTop w:val="0"/>
                                      <w:marBottom w:val="0"/>
                                      <w:divBdr>
                                        <w:top w:val="none" w:sz="0" w:space="0" w:color="auto"/>
                                        <w:left w:val="none" w:sz="0" w:space="0" w:color="auto"/>
                                        <w:bottom w:val="none" w:sz="0" w:space="0" w:color="auto"/>
                                        <w:right w:val="none" w:sz="0" w:space="0" w:color="auto"/>
                                      </w:divBdr>
                                      <w:divsChild>
                                        <w:div w:id="172505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26750">
                              <w:marLeft w:val="0"/>
                              <w:marRight w:val="0"/>
                              <w:marTop w:val="0"/>
                              <w:marBottom w:val="0"/>
                              <w:divBdr>
                                <w:top w:val="none" w:sz="0" w:space="0" w:color="auto"/>
                                <w:left w:val="none" w:sz="0" w:space="0" w:color="auto"/>
                                <w:bottom w:val="none" w:sz="0" w:space="0" w:color="auto"/>
                                <w:right w:val="none" w:sz="0" w:space="0" w:color="auto"/>
                              </w:divBdr>
                              <w:divsChild>
                                <w:div w:id="2088647183">
                                  <w:marLeft w:val="0"/>
                                  <w:marRight w:val="0"/>
                                  <w:marTop w:val="0"/>
                                  <w:marBottom w:val="0"/>
                                  <w:divBdr>
                                    <w:top w:val="none" w:sz="0" w:space="0" w:color="auto"/>
                                    <w:left w:val="none" w:sz="0" w:space="0" w:color="auto"/>
                                    <w:bottom w:val="none" w:sz="0" w:space="0" w:color="auto"/>
                                    <w:right w:val="none" w:sz="0" w:space="0" w:color="auto"/>
                                  </w:divBdr>
                                  <w:divsChild>
                                    <w:div w:id="176575767">
                                      <w:marLeft w:val="0"/>
                                      <w:marRight w:val="0"/>
                                      <w:marTop w:val="0"/>
                                      <w:marBottom w:val="0"/>
                                      <w:divBdr>
                                        <w:top w:val="none" w:sz="0" w:space="0" w:color="auto"/>
                                        <w:left w:val="none" w:sz="0" w:space="0" w:color="auto"/>
                                        <w:bottom w:val="none" w:sz="0" w:space="0" w:color="auto"/>
                                        <w:right w:val="none" w:sz="0" w:space="0" w:color="auto"/>
                                      </w:divBdr>
                                      <w:divsChild>
                                        <w:div w:id="803157178">
                                          <w:marLeft w:val="0"/>
                                          <w:marRight w:val="0"/>
                                          <w:marTop w:val="0"/>
                                          <w:marBottom w:val="0"/>
                                          <w:divBdr>
                                            <w:top w:val="single" w:sz="12" w:space="3" w:color="FFFFFF"/>
                                            <w:left w:val="single" w:sz="12" w:space="3" w:color="FFFFFF"/>
                                            <w:bottom w:val="single" w:sz="12" w:space="3" w:color="FFFFFF"/>
                                            <w:right w:val="single" w:sz="12" w:space="3" w:color="FFFFFF"/>
                                          </w:divBdr>
                                          <w:divsChild>
                                            <w:div w:id="1697925206">
                                              <w:marLeft w:val="0"/>
                                              <w:marRight w:val="0"/>
                                              <w:marTop w:val="0"/>
                                              <w:marBottom w:val="0"/>
                                              <w:divBdr>
                                                <w:top w:val="none" w:sz="0" w:space="0" w:color="auto"/>
                                                <w:left w:val="none" w:sz="0" w:space="0" w:color="auto"/>
                                                <w:bottom w:val="none" w:sz="0" w:space="0" w:color="auto"/>
                                                <w:right w:val="none" w:sz="0" w:space="0" w:color="auto"/>
                                              </w:divBdr>
                                            </w:div>
                                          </w:divsChild>
                                        </w:div>
                                        <w:div w:id="2014796746">
                                          <w:marLeft w:val="0"/>
                                          <w:marRight w:val="0"/>
                                          <w:marTop w:val="0"/>
                                          <w:marBottom w:val="0"/>
                                          <w:divBdr>
                                            <w:top w:val="single" w:sz="12" w:space="3" w:color="FFFFFF"/>
                                            <w:left w:val="single" w:sz="12" w:space="3" w:color="FFFFFF"/>
                                            <w:bottom w:val="single" w:sz="12" w:space="3" w:color="FFFFFF"/>
                                            <w:right w:val="single" w:sz="12" w:space="3" w:color="FFFFFF"/>
                                          </w:divBdr>
                                          <w:divsChild>
                                            <w:div w:id="133175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9947">
                                      <w:marLeft w:val="0"/>
                                      <w:marRight w:val="0"/>
                                      <w:marTop w:val="0"/>
                                      <w:marBottom w:val="0"/>
                                      <w:divBdr>
                                        <w:top w:val="single" w:sz="12" w:space="2" w:color="FFFFFF"/>
                                        <w:left w:val="single" w:sz="12" w:space="3" w:color="FFFFFF"/>
                                        <w:bottom w:val="single" w:sz="12" w:space="2" w:color="FFFFFF"/>
                                        <w:right w:val="single" w:sz="12" w:space="6" w:color="FFFFFF"/>
                                      </w:divBdr>
                                      <w:divsChild>
                                        <w:div w:id="197081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8012">
                              <w:marLeft w:val="0"/>
                              <w:marRight w:val="0"/>
                              <w:marTop w:val="0"/>
                              <w:marBottom w:val="0"/>
                              <w:divBdr>
                                <w:top w:val="none" w:sz="0" w:space="0" w:color="auto"/>
                                <w:left w:val="none" w:sz="0" w:space="0" w:color="auto"/>
                                <w:bottom w:val="none" w:sz="0" w:space="0" w:color="auto"/>
                                <w:right w:val="none" w:sz="0" w:space="0" w:color="auto"/>
                              </w:divBdr>
                            </w:div>
                            <w:div w:id="956637961">
                              <w:marLeft w:val="0"/>
                              <w:marRight w:val="0"/>
                              <w:marTop w:val="0"/>
                              <w:marBottom w:val="0"/>
                              <w:divBdr>
                                <w:top w:val="none" w:sz="0" w:space="0" w:color="auto"/>
                                <w:left w:val="none" w:sz="0" w:space="0" w:color="auto"/>
                                <w:bottom w:val="none" w:sz="0" w:space="0" w:color="auto"/>
                                <w:right w:val="none" w:sz="0" w:space="0" w:color="auto"/>
                              </w:divBdr>
                            </w:div>
                            <w:div w:id="1606426944">
                              <w:marLeft w:val="0"/>
                              <w:marRight w:val="0"/>
                              <w:marTop w:val="0"/>
                              <w:marBottom w:val="0"/>
                              <w:divBdr>
                                <w:top w:val="none" w:sz="0" w:space="0" w:color="auto"/>
                                <w:left w:val="none" w:sz="0" w:space="0" w:color="auto"/>
                                <w:bottom w:val="none" w:sz="0" w:space="0" w:color="auto"/>
                                <w:right w:val="none" w:sz="0" w:space="0" w:color="auto"/>
                              </w:divBdr>
                              <w:divsChild>
                                <w:div w:id="1543127501">
                                  <w:marLeft w:val="0"/>
                                  <w:marRight w:val="0"/>
                                  <w:marTop w:val="0"/>
                                  <w:marBottom w:val="0"/>
                                  <w:divBdr>
                                    <w:top w:val="none" w:sz="0" w:space="0" w:color="auto"/>
                                    <w:left w:val="none" w:sz="0" w:space="0" w:color="auto"/>
                                    <w:bottom w:val="none" w:sz="0" w:space="0" w:color="auto"/>
                                    <w:right w:val="none" w:sz="0" w:space="0" w:color="auto"/>
                                  </w:divBdr>
                                  <w:divsChild>
                                    <w:div w:id="2117290385">
                                      <w:marLeft w:val="0"/>
                                      <w:marRight w:val="0"/>
                                      <w:marTop w:val="0"/>
                                      <w:marBottom w:val="0"/>
                                      <w:divBdr>
                                        <w:top w:val="none" w:sz="0" w:space="0" w:color="auto"/>
                                        <w:left w:val="none" w:sz="0" w:space="0" w:color="auto"/>
                                        <w:bottom w:val="none" w:sz="0" w:space="0" w:color="auto"/>
                                        <w:right w:val="none" w:sz="0" w:space="0" w:color="auto"/>
                                      </w:divBdr>
                                      <w:divsChild>
                                        <w:div w:id="13909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444051">
                              <w:marLeft w:val="0"/>
                              <w:marRight w:val="0"/>
                              <w:marTop w:val="0"/>
                              <w:marBottom w:val="0"/>
                              <w:divBdr>
                                <w:top w:val="none" w:sz="0" w:space="0" w:color="auto"/>
                                <w:left w:val="none" w:sz="0" w:space="0" w:color="auto"/>
                                <w:bottom w:val="none" w:sz="0" w:space="0" w:color="auto"/>
                                <w:right w:val="none" w:sz="0" w:space="0" w:color="auto"/>
                              </w:divBdr>
                              <w:divsChild>
                                <w:div w:id="435293480">
                                  <w:marLeft w:val="0"/>
                                  <w:marRight w:val="0"/>
                                  <w:marTop w:val="0"/>
                                  <w:marBottom w:val="0"/>
                                  <w:divBdr>
                                    <w:top w:val="none" w:sz="0" w:space="0" w:color="auto"/>
                                    <w:left w:val="none" w:sz="0" w:space="0" w:color="auto"/>
                                    <w:bottom w:val="none" w:sz="0" w:space="0" w:color="auto"/>
                                    <w:right w:val="none" w:sz="0" w:space="0" w:color="auto"/>
                                  </w:divBdr>
                                  <w:divsChild>
                                    <w:div w:id="1763910501">
                                      <w:marLeft w:val="0"/>
                                      <w:marRight w:val="0"/>
                                      <w:marTop w:val="0"/>
                                      <w:marBottom w:val="0"/>
                                      <w:divBdr>
                                        <w:top w:val="none" w:sz="0" w:space="0" w:color="auto"/>
                                        <w:left w:val="none" w:sz="0" w:space="0" w:color="auto"/>
                                        <w:bottom w:val="none" w:sz="0" w:space="0" w:color="auto"/>
                                        <w:right w:val="none" w:sz="0" w:space="0" w:color="auto"/>
                                      </w:divBdr>
                                      <w:divsChild>
                                        <w:div w:id="1397586618">
                                          <w:marLeft w:val="0"/>
                                          <w:marRight w:val="0"/>
                                          <w:marTop w:val="0"/>
                                          <w:marBottom w:val="0"/>
                                          <w:divBdr>
                                            <w:top w:val="single" w:sz="12" w:space="3" w:color="FFFFFF"/>
                                            <w:left w:val="single" w:sz="12" w:space="3" w:color="FFFFFF"/>
                                            <w:bottom w:val="single" w:sz="12" w:space="3" w:color="FFFFFF"/>
                                            <w:right w:val="single" w:sz="12" w:space="3" w:color="FFFFFF"/>
                                          </w:divBdr>
                                          <w:divsChild>
                                            <w:div w:id="6469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69789">
                                      <w:marLeft w:val="0"/>
                                      <w:marRight w:val="0"/>
                                      <w:marTop w:val="0"/>
                                      <w:marBottom w:val="0"/>
                                      <w:divBdr>
                                        <w:top w:val="single" w:sz="12" w:space="2" w:color="FFFFFF"/>
                                        <w:left w:val="single" w:sz="12" w:space="3" w:color="FFFFFF"/>
                                        <w:bottom w:val="single" w:sz="12" w:space="2" w:color="FFFFFF"/>
                                        <w:right w:val="single" w:sz="12" w:space="6" w:color="FFFFFF"/>
                                      </w:divBdr>
                                      <w:divsChild>
                                        <w:div w:id="1925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34474">
                              <w:marLeft w:val="0"/>
                              <w:marRight w:val="0"/>
                              <w:marTop w:val="0"/>
                              <w:marBottom w:val="0"/>
                              <w:divBdr>
                                <w:top w:val="none" w:sz="0" w:space="0" w:color="auto"/>
                                <w:left w:val="none" w:sz="0" w:space="0" w:color="auto"/>
                                <w:bottom w:val="none" w:sz="0" w:space="0" w:color="auto"/>
                                <w:right w:val="none" w:sz="0" w:space="0" w:color="auto"/>
                              </w:divBdr>
                              <w:divsChild>
                                <w:div w:id="1638754092">
                                  <w:marLeft w:val="0"/>
                                  <w:marRight w:val="0"/>
                                  <w:marTop w:val="0"/>
                                  <w:marBottom w:val="0"/>
                                  <w:divBdr>
                                    <w:top w:val="none" w:sz="0" w:space="0" w:color="auto"/>
                                    <w:left w:val="none" w:sz="0" w:space="0" w:color="auto"/>
                                    <w:bottom w:val="none" w:sz="0" w:space="0" w:color="auto"/>
                                    <w:right w:val="none" w:sz="0" w:space="0" w:color="auto"/>
                                  </w:divBdr>
                                  <w:divsChild>
                                    <w:div w:id="712510377">
                                      <w:marLeft w:val="0"/>
                                      <w:marRight w:val="0"/>
                                      <w:marTop w:val="0"/>
                                      <w:marBottom w:val="0"/>
                                      <w:divBdr>
                                        <w:top w:val="none" w:sz="0" w:space="0" w:color="auto"/>
                                        <w:left w:val="none" w:sz="0" w:space="0" w:color="auto"/>
                                        <w:bottom w:val="none" w:sz="0" w:space="0" w:color="auto"/>
                                        <w:right w:val="none" w:sz="0" w:space="0" w:color="auto"/>
                                      </w:divBdr>
                                      <w:divsChild>
                                        <w:div w:id="3242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9379">
                              <w:marLeft w:val="0"/>
                              <w:marRight w:val="0"/>
                              <w:marTop w:val="0"/>
                              <w:marBottom w:val="0"/>
                              <w:divBdr>
                                <w:top w:val="none" w:sz="0" w:space="0" w:color="auto"/>
                                <w:left w:val="none" w:sz="0" w:space="0" w:color="auto"/>
                                <w:bottom w:val="none" w:sz="0" w:space="0" w:color="auto"/>
                                <w:right w:val="none" w:sz="0" w:space="0" w:color="auto"/>
                              </w:divBdr>
                              <w:divsChild>
                                <w:div w:id="508981331">
                                  <w:marLeft w:val="0"/>
                                  <w:marRight w:val="0"/>
                                  <w:marTop w:val="0"/>
                                  <w:marBottom w:val="0"/>
                                  <w:divBdr>
                                    <w:top w:val="none" w:sz="0" w:space="0" w:color="auto"/>
                                    <w:left w:val="none" w:sz="0" w:space="0" w:color="auto"/>
                                    <w:bottom w:val="none" w:sz="0" w:space="0" w:color="auto"/>
                                    <w:right w:val="none" w:sz="0" w:space="0" w:color="auto"/>
                                  </w:divBdr>
                                  <w:divsChild>
                                    <w:div w:id="528836209">
                                      <w:marLeft w:val="0"/>
                                      <w:marRight w:val="0"/>
                                      <w:marTop w:val="0"/>
                                      <w:marBottom w:val="0"/>
                                      <w:divBdr>
                                        <w:top w:val="none" w:sz="0" w:space="0" w:color="auto"/>
                                        <w:left w:val="none" w:sz="0" w:space="0" w:color="auto"/>
                                        <w:bottom w:val="none" w:sz="0" w:space="0" w:color="auto"/>
                                        <w:right w:val="none" w:sz="0" w:space="0" w:color="auto"/>
                                      </w:divBdr>
                                      <w:divsChild>
                                        <w:div w:id="17205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82122">
                              <w:marLeft w:val="0"/>
                              <w:marRight w:val="0"/>
                              <w:marTop w:val="0"/>
                              <w:marBottom w:val="0"/>
                              <w:divBdr>
                                <w:top w:val="none" w:sz="0" w:space="0" w:color="auto"/>
                                <w:left w:val="none" w:sz="0" w:space="0" w:color="auto"/>
                                <w:bottom w:val="none" w:sz="0" w:space="0" w:color="auto"/>
                                <w:right w:val="none" w:sz="0" w:space="0" w:color="auto"/>
                              </w:divBdr>
                              <w:divsChild>
                                <w:div w:id="174925957">
                                  <w:marLeft w:val="0"/>
                                  <w:marRight w:val="0"/>
                                  <w:marTop w:val="0"/>
                                  <w:marBottom w:val="0"/>
                                  <w:divBdr>
                                    <w:top w:val="none" w:sz="0" w:space="0" w:color="auto"/>
                                    <w:left w:val="none" w:sz="0" w:space="0" w:color="auto"/>
                                    <w:bottom w:val="none" w:sz="0" w:space="0" w:color="auto"/>
                                    <w:right w:val="none" w:sz="0" w:space="0" w:color="auto"/>
                                  </w:divBdr>
                                  <w:divsChild>
                                    <w:div w:id="1627008869">
                                      <w:marLeft w:val="0"/>
                                      <w:marRight w:val="0"/>
                                      <w:marTop w:val="0"/>
                                      <w:marBottom w:val="0"/>
                                      <w:divBdr>
                                        <w:top w:val="none" w:sz="0" w:space="0" w:color="auto"/>
                                        <w:left w:val="none" w:sz="0" w:space="0" w:color="auto"/>
                                        <w:bottom w:val="none" w:sz="0" w:space="0" w:color="auto"/>
                                        <w:right w:val="none" w:sz="0" w:space="0" w:color="auto"/>
                                      </w:divBdr>
                                      <w:divsChild>
                                        <w:div w:id="1554581527">
                                          <w:marLeft w:val="0"/>
                                          <w:marRight w:val="0"/>
                                          <w:marTop w:val="0"/>
                                          <w:marBottom w:val="0"/>
                                          <w:divBdr>
                                            <w:top w:val="single" w:sz="12" w:space="3" w:color="FFFFFF"/>
                                            <w:left w:val="single" w:sz="12" w:space="3" w:color="FFFFFF"/>
                                            <w:bottom w:val="single" w:sz="12" w:space="3" w:color="FFFFFF"/>
                                            <w:right w:val="single" w:sz="12" w:space="3" w:color="FFFFFF"/>
                                          </w:divBdr>
                                          <w:divsChild>
                                            <w:div w:id="1614052433">
                                              <w:marLeft w:val="0"/>
                                              <w:marRight w:val="0"/>
                                              <w:marTop w:val="0"/>
                                              <w:marBottom w:val="0"/>
                                              <w:divBdr>
                                                <w:top w:val="none" w:sz="0" w:space="0" w:color="auto"/>
                                                <w:left w:val="none" w:sz="0" w:space="0" w:color="auto"/>
                                                <w:bottom w:val="none" w:sz="0" w:space="0" w:color="auto"/>
                                                <w:right w:val="none" w:sz="0" w:space="0" w:color="auto"/>
                                              </w:divBdr>
                                            </w:div>
                                          </w:divsChild>
                                        </w:div>
                                        <w:div w:id="406464214">
                                          <w:marLeft w:val="0"/>
                                          <w:marRight w:val="0"/>
                                          <w:marTop w:val="0"/>
                                          <w:marBottom w:val="0"/>
                                          <w:divBdr>
                                            <w:top w:val="single" w:sz="12" w:space="3" w:color="FFFFFF"/>
                                            <w:left w:val="single" w:sz="12" w:space="3" w:color="FFFFFF"/>
                                            <w:bottom w:val="single" w:sz="12" w:space="3" w:color="FFFFFF"/>
                                            <w:right w:val="single" w:sz="12" w:space="3" w:color="FFFFFF"/>
                                          </w:divBdr>
                                          <w:divsChild>
                                            <w:div w:id="19221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51152">
                                      <w:marLeft w:val="0"/>
                                      <w:marRight w:val="0"/>
                                      <w:marTop w:val="0"/>
                                      <w:marBottom w:val="0"/>
                                      <w:divBdr>
                                        <w:top w:val="single" w:sz="12" w:space="2" w:color="FFFFFF"/>
                                        <w:left w:val="single" w:sz="12" w:space="3" w:color="FFFFFF"/>
                                        <w:bottom w:val="single" w:sz="12" w:space="2" w:color="FFFFFF"/>
                                        <w:right w:val="single" w:sz="12" w:space="6" w:color="FFFFFF"/>
                                      </w:divBdr>
                                      <w:divsChild>
                                        <w:div w:id="15624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6090">
                              <w:marLeft w:val="0"/>
                              <w:marRight w:val="0"/>
                              <w:marTop w:val="0"/>
                              <w:marBottom w:val="0"/>
                              <w:divBdr>
                                <w:top w:val="none" w:sz="0" w:space="0" w:color="auto"/>
                                <w:left w:val="none" w:sz="0" w:space="0" w:color="auto"/>
                                <w:bottom w:val="none" w:sz="0" w:space="0" w:color="auto"/>
                                <w:right w:val="none" w:sz="0" w:space="0" w:color="auto"/>
                              </w:divBdr>
                            </w:div>
                            <w:div w:id="580218796">
                              <w:marLeft w:val="0"/>
                              <w:marRight w:val="0"/>
                              <w:marTop w:val="0"/>
                              <w:marBottom w:val="0"/>
                              <w:divBdr>
                                <w:top w:val="none" w:sz="0" w:space="0" w:color="auto"/>
                                <w:left w:val="none" w:sz="0" w:space="0" w:color="auto"/>
                                <w:bottom w:val="none" w:sz="0" w:space="0" w:color="auto"/>
                                <w:right w:val="none" w:sz="0" w:space="0" w:color="auto"/>
                              </w:divBdr>
                            </w:div>
                            <w:div w:id="1251886035">
                              <w:marLeft w:val="0"/>
                              <w:marRight w:val="0"/>
                              <w:marTop w:val="0"/>
                              <w:marBottom w:val="0"/>
                              <w:divBdr>
                                <w:top w:val="none" w:sz="0" w:space="0" w:color="auto"/>
                                <w:left w:val="none" w:sz="0" w:space="0" w:color="auto"/>
                                <w:bottom w:val="none" w:sz="0" w:space="0" w:color="auto"/>
                                <w:right w:val="none" w:sz="0" w:space="0" w:color="auto"/>
                              </w:divBdr>
                            </w:div>
                            <w:div w:id="309334763">
                              <w:marLeft w:val="0"/>
                              <w:marRight w:val="0"/>
                              <w:marTop w:val="0"/>
                              <w:marBottom w:val="0"/>
                              <w:divBdr>
                                <w:top w:val="none" w:sz="0" w:space="0" w:color="auto"/>
                                <w:left w:val="none" w:sz="0" w:space="0" w:color="auto"/>
                                <w:bottom w:val="none" w:sz="0" w:space="0" w:color="auto"/>
                                <w:right w:val="none" w:sz="0" w:space="0" w:color="auto"/>
                              </w:divBdr>
                            </w:div>
                            <w:div w:id="1372418829">
                              <w:marLeft w:val="0"/>
                              <w:marRight w:val="0"/>
                              <w:marTop w:val="0"/>
                              <w:marBottom w:val="0"/>
                              <w:divBdr>
                                <w:top w:val="none" w:sz="0" w:space="0" w:color="auto"/>
                                <w:left w:val="none" w:sz="0" w:space="0" w:color="auto"/>
                                <w:bottom w:val="none" w:sz="0" w:space="0" w:color="auto"/>
                                <w:right w:val="none" w:sz="0" w:space="0" w:color="auto"/>
                              </w:divBdr>
                            </w:div>
                            <w:div w:id="1548225467">
                              <w:marLeft w:val="0"/>
                              <w:marRight w:val="0"/>
                              <w:marTop w:val="0"/>
                              <w:marBottom w:val="0"/>
                              <w:divBdr>
                                <w:top w:val="none" w:sz="0" w:space="0" w:color="auto"/>
                                <w:left w:val="none" w:sz="0" w:space="0" w:color="auto"/>
                                <w:bottom w:val="none" w:sz="0" w:space="0" w:color="auto"/>
                                <w:right w:val="none" w:sz="0" w:space="0" w:color="auto"/>
                              </w:divBdr>
                            </w:div>
                            <w:div w:id="49114769">
                              <w:marLeft w:val="0"/>
                              <w:marRight w:val="0"/>
                              <w:marTop w:val="0"/>
                              <w:marBottom w:val="0"/>
                              <w:divBdr>
                                <w:top w:val="none" w:sz="0" w:space="0" w:color="auto"/>
                                <w:left w:val="none" w:sz="0" w:space="0" w:color="auto"/>
                                <w:bottom w:val="none" w:sz="0" w:space="0" w:color="auto"/>
                                <w:right w:val="none" w:sz="0" w:space="0" w:color="auto"/>
                              </w:divBdr>
                            </w:div>
                            <w:div w:id="1562211363">
                              <w:marLeft w:val="0"/>
                              <w:marRight w:val="0"/>
                              <w:marTop w:val="0"/>
                              <w:marBottom w:val="0"/>
                              <w:divBdr>
                                <w:top w:val="none" w:sz="0" w:space="0" w:color="auto"/>
                                <w:left w:val="none" w:sz="0" w:space="0" w:color="auto"/>
                                <w:bottom w:val="none" w:sz="0" w:space="0" w:color="auto"/>
                                <w:right w:val="none" w:sz="0" w:space="0" w:color="auto"/>
                              </w:divBdr>
                            </w:div>
                            <w:div w:id="395976679">
                              <w:marLeft w:val="0"/>
                              <w:marRight w:val="0"/>
                              <w:marTop w:val="0"/>
                              <w:marBottom w:val="0"/>
                              <w:divBdr>
                                <w:top w:val="none" w:sz="0" w:space="0" w:color="auto"/>
                                <w:left w:val="none" w:sz="0" w:space="0" w:color="auto"/>
                                <w:bottom w:val="none" w:sz="0" w:space="0" w:color="auto"/>
                                <w:right w:val="none" w:sz="0" w:space="0" w:color="auto"/>
                              </w:divBdr>
                            </w:div>
                            <w:div w:id="2092577929">
                              <w:marLeft w:val="0"/>
                              <w:marRight w:val="0"/>
                              <w:marTop w:val="0"/>
                              <w:marBottom w:val="0"/>
                              <w:divBdr>
                                <w:top w:val="none" w:sz="0" w:space="0" w:color="auto"/>
                                <w:left w:val="none" w:sz="0" w:space="0" w:color="auto"/>
                                <w:bottom w:val="none" w:sz="0" w:space="0" w:color="auto"/>
                                <w:right w:val="none" w:sz="0" w:space="0" w:color="auto"/>
                              </w:divBdr>
                            </w:div>
                            <w:div w:id="326173242">
                              <w:marLeft w:val="0"/>
                              <w:marRight w:val="0"/>
                              <w:marTop w:val="0"/>
                              <w:marBottom w:val="0"/>
                              <w:divBdr>
                                <w:top w:val="none" w:sz="0" w:space="0" w:color="auto"/>
                                <w:left w:val="none" w:sz="0" w:space="0" w:color="auto"/>
                                <w:bottom w:val="none" w:sz="0" w:space="0" w:color="auto"/>
                                <w:right w:val="none" w:sz="0" w:space="0" w:color="auto"/>
                              </w:divBdr>
                            </w:div>
                            <w:div w:id="1864980059">
                              <w:marLeft w:val="0"/>
                              <w:marRight w:val="0"/>
                              <w:marTop w:val="0"/>
                              <w:marBottom w:val="0"/>
                              <w:divBdr>
                                <w:top w:val="none" w:sz="0" w:space="0" w:color="auto"/>
                                <w:left w:val="none" w:sz="0" w:space="0" w:color="auto"/>
                                <w:bottom w:val="none" w:sz="0" w:space="0" w:color="auto"/>
                                <w:right w:val="none" w:sz="0" w:space="0" w:color="auto"/>
                              </w:divBdr>
                            </w:div>
                            <w:div w:id="2069574780">
                              <w:marLeft w:val="0"/>
                              <w:marRight w:val="0"/>
                              <w:marTop w:val="0"/>
                              <w:marBottom w:val="0"/>
                              <w:divBdr>
                                <w:top w:val="none" w:sz="0" w:space="0" w:color="auto"/>
                                <w:left w:val="none" w:sz="0" w:space="0" w:color="auto"/>
                                <w:bottom w:val="none" w:sz="0" w:space="0" w:color="auto"/>
                                <w:right w:val="none" w:sz="0" w:space="0" w:color="auto"/>
                              </w:divBdr>
                            </w:div>
                            <w:div w:id="188374610">
                              <w:marLeft w:val="0"/>
                              <w:marRight w:val="0"/>
                              <w:marTop w:val="0"/>
                              <w:marBottom w:val="0"/>
                              <w:divBdr>
                                <w:top w:val="none" w:sz="0" w:space="0" w:color="auto"/>
                                <w:left w:val="none" w:sz="0" w:space="0" w:color="auto"/>
                                <w:bottom w:val="none" w:sz="0" w:space="0" w:color="auto"/>
                                <w:right w:val="none" w:sz="0" w:space="0" w:color="auto"/>
                              </w:divBdr>
                            </w:div>
                            <w:div w:id="493574261">
                              <w:marLeft w:val="0"/>
                              <w:marRight w:val="0"/>
                              <w:marTop w:val="0"/>
                              <w:marBottom w:val="0"/>
                              <w:divBdr>
                                <w:top w:val="none" w:sz="0" w:space="0" w:color="auto"/>
                                <w:left w:val="none" w:sz="0" w:space="0" w:color="auto"/>
                                <w:bottom w:val="none" w:sz="0" w:space="0" w:color="auto"/>
                                <w:right w:val="none" w:sz="0" w:space="0" w:color="auto"/>
                              </w:divBdr>
                            </w:div>
                            <w:div w:id="829368452">
                              <w:marLeft w:val="0"/>
                              <w:marRight w:val="0"/>
                              <w:marTop w:val="0"/>
                              <w:marBottom w:val="0"/>
                              <w:divBdr>
                                <w:top w:val="none" w:sz="0" w:space="0" w:color="auto"/>
                                <w:left w:val="none" w:sz="0" w:space="0" w:color="auto"/>
                                <w:bottom w:val="none" w:sz="0" w:space="0" w:color="auto"/>
                                <w:right w:val="none" w:sz="0" w:space="0" w:color="auto"/>
                              </w:divBdr>
                            </w:div>
                            <w:div w:id="1445804475">
                              <w:marLeft w:val="0"/>
                              <w:marRight w:val="0"/>
                              <w:marTop w:val="0"/>
                              <w:marBottom w:val="0"/>
                              <w:divBdr>
                                <w:top w:val="none" w:sz="0" w:space="0" w:color="auto"/>
                                <w:left w:val="none" w:sz="0" w:space="0" w:color="auto"/>
                                <w:bottom w:val="none" w:sz="0" w:space="0" w:color="auto"/>
                                <w:right w:val="none" w:sz="0" w:space="0" w:color="auto"/>
                              </w:divBdr>
                            </w:div>
                            <w:div w:id="1651861968">
                              <w:marLeft w:val="0"/>
                              <w:marRight w:val="0"/>
                              <w:marTop w:val="0"/>
                              <w:marBottom w:val="0"/>
                              <w:divBdr>
                                <w:top w:val="none" w:sz="0" w:space="0" w:color="auto"/>
                                <w:left w:val="none" w:sz="0" w:space="0" w:color="auto"/>
                                <w:bottom w:val="none" w:sz="0" w:space="0" w:color="auto"/>
                                <w:right w:val="none" w:sz="0" w:space="0" w:color="auto"/>
                              </w:divBdr>
                            </w:div>
                            <w:div w:id="4711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170466">
          <w:marLeft w:val="0"/>
          <w:marRight w:val="0"/>
          <w:marTop w:val="0"/>
          <w:marBottom w:val="0"/>
          <w:divBdr>
            <w:top w:val="none" w:sz="0" w:space="0" w:color="auto"/>
            <w:left w:val="none" w:sz="0" w:space="0" w:color="auto"/>
            <w:bottom w:val="none" w:sz="0" w:space="0" w:color="auto"/>
            <w:right w:val="none" w:sz="0" w:space="0" w:color="auto"/>
          </w:divBdr>
          <w:divsChild>
            <w:div w:id="924024719">
              <w:marLeft w:val="0"/>
              <w:marRight w:val="0"/>
              <w:marTop w:val="0"/>
              <w:marBottom w:val="0"/>
              <w:divBdr>
                <w:top w:val="none" w:sz="0" w:space="0" w:color="auto"/>
                <w:left w:val="none" w:sz="0" w:space="0" w:color="auto"/>
                <w:bottom w:val="none" w:sz="0" w:space="0" w:color="auto"/>
                <w:right w:val="none" w:sz="0" w:space="0" w:color="auto"/>
              </w:divBdr>
              <w:divsChild>
                <w:div w:id="1791625292">
                  <w:marLeft w:val="0"/>
                  <w:marRight w:val="0"/>
                  <w:marTop w:val="0"/>
                  <w:marBottom w:val="0"/>
                  <w:divBdr>
                    <w:top w:val="none" w:sz="0" w:space="0" w:color="auto"/>
                    <w:left w:val="none" w:sz="0" w:space="0" w:color="auto"/>
                    <w:bottom w:val="none" w:sz="0" w:space="0" w:color="auto"/>
                    <w:right w:val="none" w:sz="0" w:space="0" w:color="auto"/>
                  </w:divBdr>
                  <w:divsChild>
                    <w:div w:id="277953473">
                      <w:marLeft w:val="0"/>
                      <w:marRight w:val="0"/>
                      <w:marTop w:val="0"/>
                      <w:marBottom w:val="0"/>
                      <w:divBdr>
                        <w:top w:val="none" w:sz="0" w:space="0" w:color="auto"/>
                        <w:left w:val="none" w:sz="0" w:space="0" w:color="auto"/>
                        <w:bottom w:val="none" w:sz="0" w:space="0" w:color="auto"/>
                        <w:right w:val="none" w:sz="0" w:space="0" w:color="auto"/>
                      </w:divBdr>
                      <w:divsChild>
                        <w:div w:id="400366966">
                          <w:marLeft w:val="0"/>
                          <w:marRight w:val="0"/>
                          <w:marTop w:val="0"/>
                          <w:marBottom w:val="0"/>
                          <w:divBdr>
                            <w:top w:val="none" w:sz="0" w:space="0" w:color="auto"/>
                            <w:left w:val="none" w:sz="0" w:space="0" w:color="auto"/>
                            <w:bottom w:val="none" w:sz="0" w:space="0" w:color="auto"/>
                            <w:right w:val="none" w:sz="0" w:space="0" w:color="auto"/>
                          </w:divBdr>
                        </w:div>
                        <w:div w:id="723942963">
                          <w:marLeft w:val="0"/>
                          <w:marRight w:val="0"/>
                          <w:marTop w:val="0"/>
                          <w:marBottom w:val="0"/>
                          <w:divBdr>
                            <w:top w:val="none" w:sz="0" w:space="0" w:color="auto"/>
                            <w:left w:val="none" w:sz="0" w:space="0" w:color="auto"/>
                            <w:bottom w:val="none" w:sz="0" w:space="0" w:color="auto"/>
                            <w:right w:val="none" w:sz="0" w:space="0" w:color="auto"/>
                          </w:divBdr>
                        </w:div>
                        <w:div w:id="1580406549">
                          <w:marLeft w:val="0"/>
                          <w:marRight w:val="0"/>
                          <w:marTop w:val="0"/>
                          <w:marBottom w:val="0"/>
                          <w:divBdr>
                            <w:top w:val="none" w:sz="0" w:space="0" w:color="auto"/>
                            <w:left w:val="none" w:sz="0" w:space="0" w:color="auto"/>
                            <w:bottom w:val="none" w:sz="0" w:space="0" w:color="auto"/>
                            <w:right w:val="none" w:sz="0" w:space="0" w:color="auto"/>
                          </w:divBdr>
                          <w:divsChild>
                            <w:div w:id="1375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21019">
                  <w:marLeft w:val="0"/>
                  <w:marRight w:val="0"/>
                  <w:marTop w:val="0"/>
                  <w:marBottom w:val="0"/>
                  <w:divBdr>
                    <w:top w:val="none" w:sz="0" w:space="0" w:color="auto"/>
                    <w:left w:val="none" w:sz="0" w:space="0" w:color="auto"/>
                    <w:bottom w:val="none" w:sz="0" w:space="0" w:color="auto"/>
                    <w:right w:val="none" w:sz="0" w:space="0" w:color="auto"/>
                  </w:divBdr>
                  <w:divsChild>
                    <w:div w:id="2023504444">
                      <w:marLeft w:val="0"/>
                      <w:marRight w:val="0"/>
                      <w:marTop w:val="0"/>
                      <w:marBottom w:val="0"/>
                      <w:divBdr>
                        <w:top w:val="none" w:sz="0" w:space="0" w:color="auto"/>
                        <w:left w:val="none" w:sz="0" w:space="0" w:color="auto"/>
                        <w:bottom w:val="none" w:sz="0" w:space="0" w:color="auto"/>
                        <w:right w:val="none" w:sz="0" w:space="0" w:color="auto"/>
                      </w:divBdr>
                      <w:divsChild>
                        <w:div w:id="337388327">
                          <w:marLeft w:val="0"/>
                          <w:marRight w:val="0"/>
                          <w:marTop w:val="0"/>
                          <w:marBottom w:val="0"/>
                          <w:divBdr>
                            <w:top w:val="none" w:sz="0" w:space="0" w:color="auto"/>
                            <w:left w:val="none" w:sz="0" w:space="0" w:color="auto"/>
                            <w:bottom w:val="none" w:sz="0" w:space="0" w:color="auto"/>
                            <w:right w:val="none" w:sz="0" w:space="0" w:color="auto"/>
                          </w:divBdr>
                        </w:div>
                        <w:div w:id="871452702">
                          <w:marLeft w:val="0"/>
                          <w:marRight w:val="0"/>
                          <w:marTop w:val="0"/>
                          <w:marBottom w:val="0"/>
                          <w:divBdr>
                            <w:top w:val="none" w:sz="0" w:space="0" w:color="auto"/>
                            <w:left w:val="none" w:sz="0" w:space="0" w:color="auto"/>
                            <w:bottom w:val="none" w:sz="0" w:space="0" w:color="auto"/>
                            <w:right w:val="none" w:sz="0" w:space="0" w:color="auto"/>
                          </w:divBdr>
                        </w:div>
                        <w:div w:id="823278973">
                          <w:marLeft w:val="0"/>
                          <w:marRight w:val="0"/>
                          <w:marTop w:val="0"/>
                          <w:marBottom w:val="0"/>
                          <w:divBdr>
                            <w:top w:val="none" w:sz="0" w:space="0" w:color="auto"/>
                            <w:left w:val="none" w:sz="0" w:space="0" w:color="auto"/>
                            <w:bottom w:val="none" w:sz="0" w:space="0" w:color="auto"/>
                            <w:right w:val="none" w:sz="0" w:space="0" w:color="auto"/>
                          </w:divBdr>
                          <w:divsChild>
                            <w:div w:id="20906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1875">
                  <w:marLeft w:val="0"/>
                  <w:marRight w:val="0"/>
                  <w:marTop w:val="0"/>
                  <w:marBottom w:val="0"/>
                  <w:divBdr>
                    <w:top w:val="none" w:sz="0" w:space="0" w:color="auto"/>
                    <w:left w:val="none" w:sz="0" w:space="0" w:color="auto"/>
                    <w:bottom w:val="none" w:sz="0" w:space="0" w:color="auto"/>
                    <w:right w:val="none" w:sz="0" w:space="0" w:color="auto"/>
                  </w:divBdr>
                  <w:divsChild>
                    <w:div w:id="1875339775">
                      <w:marLeft w:val="0"/>
                      <w:marRight w:val="0"/>
                      <w:marTop w:val="0"/>
                      <w:marBottom w:val="0"/>
                      <w:divBdr>
                        <w:top w:val="none" w:sz="0" w:space="0" w:color="auto"/>
                        <w:left w:val="none" w:sz="0" w:space="0" w:color="auto"/>
                        <w:bottom w:val="none" w:sz="0" w:space="0" w:color="auto"/>
                        <w:right w:val="none" w:sz="0" w:space="0" w:color="auto"/>
                      </w:divBdr>
                      <w:divsChild>
                        <w:div w:id="2036418149">
                          <w:marLeft w:val="0"/>
                          <w:marRight w:val="0"/>
                          <w:marTop w:val="0"/>
                          <w:marBottom w:val="0"/>
                          <w:divBdr>
                            <w:top w:val="none" w:sz="0" w:space="0" w:color="auto"/>
                            <w:left w:val="none" w:sz="0" w:space="0" w:color="auto"/>
                            <w:bottom w:val="none" w:sz="0" w:space="0" w:color="auto"/>
                            <w:right w:val="none" w:sz="0" w:space="0" w:color="auto"/>
                          </w:divBdr>
                        </w:div>
                        <w:div w:id="2104448898">
                          <w:marLeft w:val="0"/>
                          <w:marRight w:val="0"/>
                          <w:marTop w:val="0"/>
                          <w:marBottom w:val="0"/>
                          <w:divBdr>
                            <w:top w:val="none" w:sz="0" w:space="0" w:color="auto"/>
                            <w:left w:val="none" w:sz="0" w:space="0" w:color="auto"/>
                            <w:bottom w:val="none" w:sz="0" w:space="0" w:color="auto"/>
                            <w:right w:val="none" w:sz="0" w:space="0" w:color="auto"/>
                          </w:divBdr>
                        </w:div>
                        <w:div w:id="517277769">
                          <w:marLeft w:val="0"/>
                          <w:marRight w:val="0"/>
                          <w:marTop w:val="0"/>
                          <w:marBottom w:val="0"/>
                          <w:divBdr>
                            <w:top w:val="none" w:sz="0" w:space="0" w:color="auto"/>
                            <w:left w:val="none" w:sz="0" w:space="0" w:color="auto"/>
                            <w:bottom w:val="none" w:sz="0" w:space="0" w:color="auto"/>
                            <w:right w:val="none" w:sz="0" w:space="0" w:color="auto"/>
                          </w:divBdr>
                          <w:divsChild>
                            <w:div w:id="18804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blevise.com/bible/luke-8/" TargetMode="External"/><Relationship Id="rId21" Type="http://schemas.openxmlformats.org/officeDocument/2006/relationships/hyperlink" Target="https://biblevise.com/bible/matthew-24/" TargetMode="External"/><Relationship Id="rId42" Type="http://schemas.openxmlformats.org/officeDocument/2006/relationships/hyperlink" Target="https://biblevise.com/bible/luke-10/" TargetMode="External"/><Relationship Id="rId47" Type="http://schemas.openxmlformats.org/officeDocument/2006/relationships/hyperlink" Target="https://biblevise.com/bible/luke-15/" TargetMode="External"/><Relationship Id="rId63" Type="http://schemas.openxmlformats.org/officeDocument/2006/relationships/hyperlink" Target="https://biblevise.com/bible/matthew-25/" TargetMode="External"/><Relationship Id="rId68" Type="http://schemas.openxmlformats.org/officeDocument/2006/relationships/hyperlink" Target="https://www.bing.com/ck/a?!&amp;&amp;p=f09bbd3924b4f52d4d4792e4a907edeca488c52a04c19993160cf676064d6ff4JmltdHM9MTc4ODMwNzIwMA&amp;ptn=3&amp;ver=2&amp;hsh=4&amp;fclid=2fc83b4b-a77c-6488-34dd-2881a6026591&amp;psq=the+parable+of+the+sower&amp;u=a1aHR0cHM6Ly93d3cuYmlibGVnYXRld2F5LmNvbS9wYXNzYWdlLz9zZWFyY2g9bWF0dGhldyUyMDEzJnZlcnNpb249TklW&amp;ntb=1" TargetMode="External"/><Relationship Id="rId16" Type="http://schemas.openxmlformats.org/officeDocument/2006/relationships/hyperlink" Target="https://biblevise.com/bible/luke-6/" TargetMode="External"/><Relationship Id="rId11" Type="http://schemas.openxmlformats.org/officeDocument/2006/relationships/hyperlink" Target="https://biblevise.com/bible/luke-5/" TargetMode="External"/><Relationship Id="rId32" Type="http://schemas.openxmlformats.org/officeDocument/2006/relationships/hyperlink" Target="https://biblevise.com/bible/luke-13/" TargetMode="External"/><Relationship Id="rId37" Type="http://schemas.openxmlformats.org/officeDocument/2006/relationships/hyperlink" Target="https://biblevise.com/bible/matthew-13/" TargetMode="External"/><Relationship Id="rId53" Type="http://schemas.openxmlformats.org/officeDocument/2006/relationships/hyperlink" Target="https://biblevise.com/bible/luke-18/" TargetMode="External"/><Relationship Id="rId58" Type="http://schemas.openxmlformats.org/officeDocument/2006/relationships/hyperlink" Target="https://biblevise.com/bible/matthew-22/" TargetMode="External"/><Relationship Id="rId74" Type="http://schemas.openxmlformats.org/officeDocument/2006/relationships/hyperlink" Target="https://www.bing.com/ck/a?!&amp;&amp;p=fbfd4af761bd310b97fc10d2e214ce805ef43004e4c4e0dc747134a28575a7c5JmltdHM9MTc4ODMwNzIwMA&amp;ptn=3&amp;ver=2&amp;hsh=4&amp;fclid=2fc83b4b-a77c-6488-34dd-2881a6026591&amp;psq=the+parable+of+the+sower&amp;u=a1aHR0cHM6Ly93d3cuYmlibGVzdHVkeXRvb2xzLmNvbS9iaWJsZS1zdG9yaWVzL3BhcmFibGUtb2YtdGhlLXNvd2VyLmh0bWw&amp;ntb=1"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biblevise.com/bible/luke-21-/" TargetMode="External"/><Relationship Id="rId82" Type="http://schemas.openxmlformats.org/officeDocument/2006/relationships/fontTable" Target="fontTable.xml"/><Relationship Id="rId19" Type="http://schemas.openxmlformats.org/officeDocument/2006/relationships/hyperlink" Target="https://biblevise.com/bible/mark-13/" TargetMode="External"/><Relationship Id="rId14" Type="http://schemas.openxmlformats.org/officeDocument/2006/relationships/hyperlink" Target="https://biblevise.com/bible/luke-8/" TargetMode="External"/><Relationship Id="rId22" Type="http://schemas.openxmlformats.org/officeDocument/2006/relationships/hyperlink" Target="https://biblevise.com/bible/luke-12/" TargetMode="External"/><Relationship Id="rId27" Type="http://schemas.openxmlformats.org/officeDocument/2006/relationships/hyperlink" Target="https://biblevise.com/bible/matthew-13/" TargetMode="External"/><Relationship Id="rId30" Type="http://schemas.openxmlformats.org/officeDocument/2006/relationships/hyperlink" Target="https://biblevise.com/bible/matthew-13/" TargetMode="External"/><Relationship Id="rId35" Type="http://schemas.openxmlformats.org/officeDocument/2006/relationships/hyperlink" Target="https://biblevise.com/bible/matthew-13/" TargetMode="External"/><Relationship Id="rId43" Type="http://schemas.openxmlformats.org/officeDocument/2006/relationships/hyperlink" Target="https://biblevise.com/bible/luke-11/" TargetMode="External"/><Relationship Id="rId48" Type="http://schemas.openxmlformats.org/officeDocument/2006/relationships/hyperlink" Target="https://biblevise.com/bible/luke-15/" TargetMode="External"/><Relationship Id="rId56" Type="http://schemas.openxmlformats.org/officeDocument/2006/relationships/hyperlink" Target="https://biblevise.com/bible/mark-12/" TargetMode="External"/><Relationship Id="rId64" Type="http://schemas.openxmlformats.org/officeDocument/2006/relationships/hyperlink" Target="https://biblevise.com/bible/luke-19/" TargetMode="External"/><Relationship Id="rId69" Type="http://schemas.openxmlformats.org/officeDocument/2006/relationships/hyperlink" Target="https://www.bing.com/ck/a?!&amp;&amp;p=f09bbd3924b4f52d4d4792e4a907edeca488c52a04c19993160cf676064d6ff4JmltdHM9MTc4ODMwNzIwMA&amp;ptn=3&amp;ver=2&amp;hsh=4&amp;fclid=2fc83b4b-a77c-6488-34dd-2881a6026591&amp;psq=the+parable+of+the+sower&amp;u=a1aHR0cHM6Ly93d3cuYmlibGVnYXRld2F5LmNvbS9wYXNzYWdlLz9zZWFyY2g9bWF0dGhldyUyMDEzJnZlcnNpb249TklW&amp;ntb=1" TargetMode="External"/><Relationship Id="rId77" Type="http://schemas.openxmlformats.org/officeDocument/2006/relationships/hyperlink" Target="https://www.bing.com/ck/a?!&amp;&amp;p=cbebd98aa41ea05719cbb487e73c3f71a724c3229f1f075b7820a141f5b38c26JmltdHM9MTc4ODMwNzIwMA&amp;ptn=3&amp;ver=2&amp;hsh=4&amp;fclid=2fc83b4b-a77c-6488-34dd-2881a6026591&amp;psq=the+parable+of+the+sower&amp;u=a1aHR0cHM6Ly9iaWJsZXN0dWR5dG9vbGJveC5jb20vYmlibGUtc3R1ZGllcy9wYXJhYmxlcy1vZi1qZXN1cy9wYXJhYmxlLW9mLXRoZS1zb3dlci8&amp;ntb=1" TargetMode="External"/><Relationship Id="rId8" Type="http://schemas.openxmlformats.org/officeDocument/2006/relationships/image" Target="media/image1.jpeg"/><Relationship Id="rId51" Type="http://schemas.openxmlformats.org/officeDocument/2006/relationships/hyperlink" Target="https://biblevise.com/bible/matthew-20/" TargetMode="External"/><Relationship Id="rId72" Type="http://schemas.openxmlformats.org/officeDocument/2006/relationships/hyperlink" Target="https://www.bing.com/ck/a?!&amp;&amp;p=f09bbd3924b4f52d4d4792e4a907edeca488c52a04c19993160cf676064d6ff4JmltdHM9MTc4ODMwNzIwMA&amp;ptn=3&amp;ver=2&amp;hsh=4&amp;fclid=2fc83b4b-a77c-6488-34dd-2881a6026591&amp;psq=the+parable+of+the+sower&amp;u=a1aHR0cHM6Ly93d3cuYmlibGVnYXRld2F5LmNvbS9wYXNzYWdlLz9zZWFyY2g9bWF0dGhldyUyMDEzJnZlcnNpb249TklW&amp;ntb=1"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biblevise.com/bible/matthew-5/" TargetMode="External"/><Relationship Id="rId17" Type="http://schemas.openxmlformats.org/officeDocument/2006/relationships/hyperlink" Target="https://biblevise.com/bible/luke-7/" TargetMode="External"/><Relationship Id="rId25" Type="http://schemas.openxmlformats.org/officeDocument/2006/relationships/hyperlink" Target="https://biblevise.com/bible/mark-4/" TargetMode="External"/><Relationship Id="rId33" Type="http://schemas.openxmlformats.org/officeDocument/2006/relationships/hyperlink" Target="https://biblevise.com/bible/matthew-13/" TargetMode="External"/><Relationship Id="rId38" Type="http://schemas.openxmlformats.org/officeDocument/2006/relationships/hyperlink" Target="https://biblevise.com/bible/matthew-18/" TargetMode="External"/><Relationship Id="rId46" Type="http://schemas.openxmlformats.org/officeDocument/2006/relationships/hyperlink" Target="https://biblevise.com/bible/luke-14/" TargetMode="External"/><Relationship Id="rId59" Type="http://schemas.openxmlformats.org/officeDocument/2006/relationships/hyperlink" Target="https://biblevise.com/bible/matthew-24/" TargetMode="External"/><Relationship Id="rId67" Type="http://schemas.openxmlformats.org/officeDocument/2006/relationships/hyperlink" Target="https://www.bartehrman.com/parable-of-the-good-samaritan/" TargetMode="External"/><Relationship Id="rId20" Type="http://schemas.openxmlformats.org/officeDocument/2006/relationships/hyperlink" Target="https://biblevise.com/bible/luke-12/" TargetMode="External"/><Relationship Id="rId41" Type="http://schemas.openxmlformats.org/officeDocument/2006/relationships/hyperlink" Target="https://biblevise.com/bible/matthew-18/" TargetMode="External"/><Relationship Id="rId54" Type="http://schemas.openxmlformats.org/officeDocument/2006/relationships/hyperlink" Target="https://biblevise.com/bible/matthew-21/" TargetMode="External"/><Relationship Id="rId62" Type="http://schemas.openxmlformats.org/officeDocument/2006/relationships/hyperlink" Target="https://biblevise.com/bible/matthew-25/" TargetMode="External"/><Relationship Id="rId70" Type="http://schemas.openxmlformats.org/officeDocument/2006/relationships/hyperlink" Target="https://www.bing.com/ck/a?!&amp;&amp;p=cbebd98aa41ea05719cbb487e73c3f71a724c3229f1f075b7820a141f5b38c26JmltdHM9MTc4ODMwNzIwMA&amp;ptn=3&amp;ver=2&amp;hsh=4&amp;fclid=2fc83b4b-a77c-6488-34dd-2881a6026591&amp;psq=the+parable+of+the+sower&amp;u=a1aHR0cHM6Ly9iaWJsZXN0dWR5dG9vbGJveC5jb20vYmlibGUtc3R1ZGllcy9wYXJhYmxlcy1vZi1qZXN1cy9wYXJhYmxlLW9mLXRoZS1zb3dlci8&amp;ntb=1" TargetMode="External"/><Relationship Id="rId75" Type="http://schemas.openxmlformats.org/officeDocument/2006/relationships/hyperlink" Target="https://www.bing.com/ck/a?!&amp;&amp;p=fbfd4af761bd310b97fc10d2e214ce805ef43004e4c4e0dc747134a28575a7c5JmltdHM9MTc4ODMwNzIwMA&amp;ptn=3&amp;ver=2&amp;hsh=4&amp;fclid=2fc83b4b-a77c-6488-34dd-2881a6026591&amp;psq=the+parable+of+the+sower&amp;u=a1aHR0cHM6Ly93d3cuYmlibGVzdHVkeXRvb2xzLmNvbS9iaWJsZS1zdG9yaWVzL3BhcmFibGUtb2YtdGhlLXNvd2VyLmh0bWw&amp;ntb=1"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iblevise.com/bible/matthew-7/" TargetMode="External"/><Relationship Id="rId23" Type="http://schemas.openxmlformats.org/officeDocument/2006/relationships/hyperlink" Target="https://biblevise.com/bible/luke-13/" TargetMode="External"/><Relationship Id="rId28" Type="http://schemas.openxmlformats.org/officeDocument/2006/relationships/hyperlink" Target="https://biblevise.com/bible/matthew-13/" TargetMode="External"/><Relationship Id="rId36" Type="http://schemas.openxmlformats.org/officeDocument/2006/relationships/hyperlink" Target="https://biblevise.com/bible/matthew-13/" TargetMode="External"/><Relationship Id="rId49" Type="http://schemas.openxmlformats.org/officeDocument/2006/relationships/hyperlink" Target="https://biblevise.com/bible/luke-16/" TargetMode="External"/><Relationship Id="rId57" Type="http://schemas.openxmlformats.org/officeDocument/2006/relationships/hyperlink" Target="https://biblevise.com/bible/luke-20/" TargetMode="External"/><Relationship Id="rId10" Type="http://schemas.openxmlformats.org/officeDocument/2006/relationships/hyperlink" Target="https://biblevise.com/bible/mark-2/" TargetMode="External"/><Relationship Id="rId31" Type="http://schemas.openxmlformats.org/officeDocument/2006/relationships/hyperlink" Target="https://biblevise.com/bible/mark-4/" TargetMode="External"/><Relationship Id="rId44" Type="http://schemas.openxmlformats.org/officeDocument/2006/relationships/hyperlink" Target="https://biblevise.com/bible/luke-14/" TargetMode="External"/><Relationship Id="rId52" Type="http://schemas.openxmlformats.org/officeDocument/2006/relationships/hyperlink" Target="https://biblevise.com/bible/luke-18/" TargetMode="External"/><Relationship Id="rId60" Type="http://schemas.openxmlformats.org/officeDocument/2006/relationships/hyperlink" Target="https://biblevise.com/bible/mark-13/" TargetMode="External"/><Relationship Id="rId65" Type="http://schemas.openxmlformats.org/officeDocument/2006/relationships/hyperlink" Target="https://biblevise.com/bible/matthew-25/" TargetMode="External"/><Relationship Id="rId73" Type="http://schemas.openxmlformats.org/officeDocument/2006/relationships/hyperlink" Target="https://www.bing.com/ck/a?!&amp;&amp;p=fbfd4af761bd310b97fc10d2e214ce805ef43004e4c4e0dc747134a28575a7c5JmltdHM9MTc4ODMwNzIwMA&amp;ptn=3&amp;ver=2&amp;hsh=4&amp;fclid=2fc83b4b-a77c-6488-34dd-2881a6026591&amp;psq=the+parable+of+the+sower&amp;u=a1aHR0cHM6Ly93d3cuYmlibGVzdHVkeXRvb2xzLmNvbS9iaWJsZS1zdG9yaWVzL3BhcmFibGUtb2YtdGhlLXNvd2VyLmh0bWw&amp;ntb=1" TargetMode="External"/><Relationship Id="rId78" Type="http://schemas.openxmlformats.org/officeDocument/2006/relationships/header" Target="header1.xml"/><Relationship Id="rId8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biblevise.com/bible/matthew-9/" TargetMode="External"/><Relationship Id="rId13" Type="http://schemas.openxmlformats.org/officeDocument/2006/relationships/hyperlink" Target="https://biblevise.com/bible/mark-4/" TargetMode="External"/><Relationship Id="rId18" Type="http://schemas.openxmlformats.org/officeDocument/2006/relationships/hyperlink" Target="https://biblevise.com/bible/luke-12/" TargetMode="External"/><Relationship Id="rId39" Type="http://schemas.openxmlformats.org/officeDocument/2006/relationships/hyperlink" Target="https://biblevise.com/bible/luke-15/" TargetMode="External"/><Relationship Id="rId34" Type="http://schemas.openxmlformats.org/officeDocument/2006/relationships/hyperlink" Target="https://biblevise.com/bible/luke-13/" TargetMode="External"/><Relationship Id="rId50" Type="http://schemas.openxmlformats.org/officeDocument/2006/relationships/hyperlink" Target="https://biblevise.com/bible/luke-16/" TargetMode="External"/><Relationship Id="rId55" Type="http://schemas.openxmlformats.org/officeDocument/2006/relationships/hyperlink" Target="https://biblevise.com/bible/matthew-21/" TargetMode="External"/><Relationship Id="rId76" Type="http://schemas.openxmlformats.org/officeDocument/2006/relationships/hyperlink" Target="https://www.bing.com/ck/a?!&amp;&amp;p=cbebd98aa41ea05719cbb487e73c3f71a724c3229f1f075b7820a141f5b38c26JmltdHM9MTc4ODMwNzIwMA&amp;ptn=3&amp;ver=2&amp;hsh=4&amp;fclid=2fc83b4b-a77c-6488-34dd-2881a6026591&amp;psq=the+parable+of+the+sower&amp;u=a1aHR0cHM6Ly9iaWJsZXN0dWR5dG9vbGJveC5jb20vYmlibGUtc3R1ZGllcy9wYXJhYmxlcy1vZi1qZXN1cy9wYXJhYmxlLW9mLXRoZS1zb3dlci8&amp;ntb=1" TargetMode="External"/><Relationship Id="rId7" Type="http://schemas.openxmlformats.org/officeDocument/2006/relationships/endnotes" Target="endnotes.xml"/><Relationship Id="rId71" Type="http://schemas.openxmlformats.org/officeDocument/2006/relationships/hyperlink" Target="https://www.bing.com/ck/a?!&amp;&amp;p=f09bbd3924b4f52d4d4792e4a907edeca488c52a04c19993160cf676064d6ff4JmltdHM9MTc4ODMwNzIwMA&amp;ptn=3&amp;ver=2&amp;hsh=4&amp;fclid=2fc83b4b-a77c-6488-34dd-2881a6026591&amp;psq=the+parable+of+the+sower&amp;u=a1aHR0cHM6Ly93d3cuYmlibGVnYXRld2F5LmNvbS9wYXNzYWdlLz9zZWFyY2g9bWF0dGhldyUyMDEzJnZlcnNpb249TklW&amp;ntb=1" TargetMode="External"/><Relationship Id="rId2" Type="http://schemas.openxmlformats.org/officeDocument/2006/relationships/numbering" Target="numbering.xml"/><Relationship Id="rId29" Type="http://schemas.openxmlformats.org/officeDocument/2006/relationships/hyperlink" Target="https://biblevise.com/bible/mark-4/" TargetMode="External"/><Relationship Id="rId24" Type="http://schemas.openxmlformats.org/officeDocument/2006/relationships/hyperlink" Target="https://biblevise.com/bible/matthew-13/" TargetMode="External"/><Relationship Id="rId40" Type="http://schemas.openxmlformats.org/officeDocument/2006/relationships/hyperlink" Target="https://biblevise.com/bible/luke-17/" TargetMode="External"/><Relationship Id="rId45" Type="http://schemas.openxmlformats.org/officeDocument/2006/relationships/hyperlink" Target="https://biblevise.com/bible/luke-14/" TargetMode="External"/><Relationship Id="rId66" Type="http://schemas.openxmlformats.org/officeDocument/2006/relationships/hyperlink" Target="https://biblevise.com/38-parables-of-je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028C9-4813-4545-B6E2-99BA1E660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3855</Words>
  <Characters>21979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C</dc:creator>
  <cp:keywords/>
  <dc:description/>
  <cp:lastModifiedBy>Dr. Donna Curry</cp:lastModifiedBy>
  <cp:revision>26</cp:revision>
  <cp:lastPrinted>2026-09-03T01:11:00Z</cp:lastPrinted>
  <dcterms:created xsi:type="dcterms:W3CDTF">2026-06-15T16:59:00Z</dcterms:created>
  <dcterms:modified xsi:type="dcterms:W3CDTF">2026-09-03T01:14:00Z</dcterms:modified>
</cp:coreProperties>
</file>